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6D1" w:rsidRPr="00010298" w:rsidRDefault="00E436D1" w:rsidP="00E436D1">
      <w:pPr>
        <w:pStyle w:val="a5"/>
        <w:spacing w:line="276" w:lineRule="auto"/>
        <w:rPr>
          <w:sz w:val="28"/>
          <w:szCs w:val="28"/>
        </w:rPr>
      </w:pPr>
      <w:r w:rsidRPr="00010298">
        <w:rPr>
          <w:sz w:val="28"/>
          <w:szCs w:val="28"/>
        </w:rPr>
        <w:t xml:space="preserve">Информационно-аналитическая справка </w:t>
      </w:r>
      <w:proofErr w:type="gramStart"/>
      <w:r w:rsidRPr="00010298">
        <w:rPr>
          <w:sz w:val="28"/>
          <w:szCs w:val="28"/>
        </w:rPr>
        <w:t>по</w:t>
      </w:r>
      <w:r w:rsidR="0085075A">
        <w:rPr>
          <w:sz w:val="28"/>
          <w:szCs w:val="28"/>
        </w:rPr>
        <w:t xml:space="preserve"> </w:t>
      </w:r>
      <w:r w:rsidRPr="00010298">
        <w:rPr>
          <w:spacing w:val="-97"/>
          <w:sz w:val="28"/>
          <w:szCs w:val="28"/>
        </w:rPr>
        <w:t xml:space="preserve"> </w:t>
      </w:r>
      <w:r w:rsidRPr="00010298">
        <w:rPr>
          <w:sz w:val="28"/>
          <w:szCs w:val="28"/>
        </w:rPr>
        <w:t>результатам</w:t>
      </w:r>
      <w:proofErr w:type="gramEnd"/>
      <w:r w:rsidRPr="00010298">
        <w:rPr>
          <w:sz w:val="28"/>
          <w:szCs w:val="28"/>
        </w:rPr>
        <w:t xml:space="preserve"> выполнения всероссийских</w:t>
      </w:r>
      <w:r w:rsidRPr="00010298">
        <w:rPr>
          <w:spacing w:val="1"/>
          <w:sz w:val="28"/>
          <w:szCs w:val="28"/>
        </w:rPr>
        <w:t xml:space="preserve"> </w:t>
      </w:r>
      <w:r w:rsidRPr="00010298">
        <w:rPr>
          <w:sz w:val="28"/>
          <w:szCs w:val="28"/>
        </w:rPr>
        <w:t>проверочных работ обучающимися</w:t>
      </w:r>
      <w:r w:rsidRPr="00010298">
        <w:rPr>
          <w:spacing w:val="1"/>
          <w:sz w:val="28"/>
          <w:szCs w:val="28"/>
        </w:rPr>
        <w:t xml:space="preserve"> </w:t>
      </w:r>
      <w:r w:rsidRPr="00010298">
        <w:rPr>
          <w:sz w:val="28"/>
          <w:szCs w:val="28"/>
        </w:rPr>
        <w:t>общеобразовательных организаций</w:t>
      </w:r>
      <w:r w:rsidRPr="00010298">
        <w:rPr>
          <w:spacing w:val="1"/>
          <w:sz w:val="28"/>
          <w:szCs w:val="28"/>
        </w:rPr>
        <w:t xml:space="preserve"> </w:t>
      </w:r>
      <w:r w:rsidR="00010298">
        <w:rPr>
          <w:sz w:val="28"/>
          <w:szCs w:val="28"/>
        </w:rPr>
        <w:t>Минераловодского городского округа</w:t>
      </w:r>
    </w:p>
    <w:p w:rsidR="0085075A" w:rsidRDefault="00E436D1" w:rsidP="00010298">
      <w:pPr>
        <w:pStyle w:val="a5"/>
        <w:spacing w:line="552" w:lineRule="auto"/>
        <w:ind w:left="2829" w:right="2855"/>
        <w:rPr>
          <w:spacing w:val="-97"/>
          <w:sz w:val="28"/>
          <w:szCs w:val="28"/>
        </w:rPr>
      </w:pPr>
      <w:r w:rsidRPr="00010298">
        <w:rPr>
          <w:sz w:val="28"/>
          <w:szCs w:val="28"/>
        </w:rPr>
        <w:t>(2022/23 учебный год)</w:t>
      </w:r>
      <w:r w:rsidR="00010298">
        <w:rPr>
          <w:sz w:val="28"/>
          <w:szCs w:val="28"/>
        </w:rPr>
        <w:t xml:space="preserve"> </w:t>
      </w:r>
      <w:r w:rsidRPr="00010298">
        <w:rPr>
          <w:spacing w:val="-97"/>
          <w:sz w:val="28"/>
          <w:szCs w:val="28"/>
        </w:rPr>
        <w:t xml:space="preserve"> </w:t>
      </w:r>
    </w:p>
    <w:p w:rsidR="00E436D1" w:rsidRPr="00010298" w:rsidRDefault="00E436D1" w:rsidP="00010298">
      <w:pPr>
        <w:pStyle w:val="a5"/>
        <w:spacing w:line="552" w:lineRule="auto"/>
        <w:ind w:left="2829" w:right="2855"/>
        <w:rPr>
          <w:sz w:val="28"/>
          <w:szCs w:val="28"/>
        </w:rPr>
      </w:pPr>
      <w:r w:rsidRPr="00010298">
        <w:rPr>
          <w:sz w:val="28"/>
          <w:szCs w:val="28"/>
        </w:rPr>
        <w:t>11 класс</w:t>
      </w:r>
    </w:p>
    <w:p w:rsidR="00E436D1" w:rsidRDefault="00E436D1" w:rsidP="00E436D1">
      <w:pPr>
        <w:pStyle w:val="a3"/>
        <w:spacing w:before="204" w:line="276" w:lineRule="auto"/>
        <w:ind w:left="122" w:right="144" w:firstLine="566"/>
        <w:jc w:val="both"/>
      </w:pPr>
      <w:r>
        <w:rPr>
          <w:spacing w:val="-1"/>
        </w:rPr>
        <w:t>Всероссийские</w:t>
      </w:r>
      <w:r>
        <w:rPr>
          <w:spacing w:val="-15"/>
        </w:rPr>
        <w:t xml:space="preserve"> </w:t>
      </w:r>
      <w:r>
        <w:rPr>
          <w:spacing w:val="-1"/>
        </w:rPr>
        <w:t>проверочные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ВПР)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комплексный</w:t>
      </w:r>
      <w:r>
        <w:rPr>
          <w:spacing w:val="-16"/>
        </w:rPr>
        <w:t xml:space="preserve"> </w:t>
      </w:r>
      <w:r>
        <w:t>проект</w:t>
      </w:r>
      <w:r>
        <w:rPr>
          <w:spacing w:val="-68"/>
        </w:rPr>
        <w:t xml:space="preserve"> </w:t>
      </w:r>
      <w:r>
        <w:t>в области оценки качества образования, направленный на развитие 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на </w:t>
      </w:r>
      <w:r>
        <w:t>формирование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 ВПР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единых для</w:t>
      </w:r>
      <w:r>
        <w:rPr>
          <w:spacing w:val="-1"/>
        </w:rPr>
        <w:t xml:space="preserve"> </w:t>
      </w:r>
      <w:r>
        <w:t>всей страны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оценивания.</w:t>
      </w:r>
    </w:p>
    <w:p w:rsidR="00E436D1" w:rsidRDefault="00E436D1" w:rsidP="00E436D1">
      <w:pPr>
        <w:pStyle w:val="a3"/>
        <w:spacing w:line="276" w:lineRule="auto"/>
        <w:ind w:left="122" w:right="144" w:firstLine="566"/>
        <w:jc w:val="both"/>
      </w:pPr>
      <w:r>
        <w:t>Всероссийские проверочные работы проводит Федеральная служба по</w:t>
      </w:r>
      <w:r>
        <w:rPr>
          <w:spacing w:val="1"/>
        </w:rPr>
        <w:t xml:space="preserve"> </w:t>
      </w:r>
      <w:r>
        <w:rPr>
          <w:spacing w:val="-1"/>
        </w:rPr>
        <w:t>надзору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законом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Правилами осуществления</w:t>
      </w:r>
      <w:r>
        <w:rPr>
          <w:spacing w:val="1"/>
        </w:rPr>
        <w:t xml:space="preserve"> </w:t>
      </w:r>
      <w:r>
        <w:t>мониторинга 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05 августа 2013 г. № 662, приказом Федеральной службы по</w:t>
      </w:r>
      <w:r>
        <w:rPr>
          <w:spacing w:val="1"/>
        </w:rPr>
        <w:t xml:space="preserve"> </w:t>
      </w:r>
      <w:r>
        <w:t>надзору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науки.</w:t>
      </w:r>
    </w:p>
    <w:p w:rsidR="00E436D1" w:rsidRPr="00EA5C65" w:rsidRDefault="00E436D1" w:rsidP="00E436D1">
      <w:pPr>
        <w:pStyle w:val="a3"/>
        <w:spacing w:line="276" w:lineRule="auto"/>
        <w:ind w:left="122" w:right="144" w:firstLine="566"/>
        <w:jc w:val="both"/>
      </w:pPr>
      <w:r w:rsidRPr="00EA5C65">
        <w:t>ВПР</w:t>
      </w:r>
      <w:r>
        <w:t>, как составная часть</w:t>
      </w:r>
      <w:r w:rsidRPr="00EA5C65">
        <w:t xml:space="preserve"> мониторинга системы образовании</w:t>
      </w:r>
      <w:r>
        <w:t xml:space="preserve">, </w:t>
      </w:r>
      <w:r w:rsidRPr="00EA5C65">
        <w:t xml:space="preserve">проводятся </w:t>
      </w:r>
      <w:r>
        <w:t xml:space="preserve">с целью оценки </w:t>
      </w:r>
      <w:r w:rsidRPr="00EA5C65">
        <w:t>уровня подготовки обучающихся в соответствии с федеральными государственными образовательными стандартами (далее ФГОС).</w:t>
      </w:r>
    </w:p>
    <w:p w:rsidR="00E436D1" w:rsidRDefault="00E436D1" w:rsidP="00E436D1">
      <w:pPr>
        <w:pStyle w:val="a3"/>
        <w:spacing w:line="276" w:lineRule="auto"/>
        <w:ind w:left="122" w:right="144" w:firstLine="566"/>
        <w:jc w:val="both"/>
      </w:pPr>
      <w:r>
        <w:rPr>
          <w:spacing w:val="-11"/>
        </w:rPr>
        <w:t xml:space="preserve">На основании </w:t>
      </w:r>
      <w:r w:rsidRPr="00085B92">
        <w:rPr>
          <w:spacing w:val="-11"/>
        </w:rPr>
        <w:t>приказ</w:t>
      </w:r>
      <w:r>
        <w:rPr>
          <w:spacing w:val="-11"/>
        </w:rPr>
        <w:t>а</w:t>
      </w:r>
      <w:r w:rsidRPr="00085B92">
        <w:rPr>
          <w:spacing w:val="-11"/>
        </w:rPr>
        <w:t xml:space="preserve"> Рособрн</w:t>
      </w:r>
      <w:r>
        <w:rPr>
          <w:spacing w:val="-11"/>
        </w:rPr>
        <w:t>адзора от 23 декабря</w:t>
      </w:r>
      <w:r w:rsidRPr="00085B92">
        <w:rPr>
          <w:spacing w:val="-11"/>
        </w:rPr>
        <w:t xml:space="preserve"> 2022 г.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ВПР в 11 классах общеобразовательных организаций </w:t>
      </w:r>
      <w:r w:rsidR="00010298">
        <w:rPr>
          <w:spacing w:val="-11"/>
        </w:rPr>
        <w:t>Минераловодского городского округа</w:t>
      </w:r>
      <w:r>
        <w:rPr>
          <w:spacing w:val="-11"/>
        </w:rPr>
        <w:t xml:space="preserve"> были проведены </w:t>
      </w:r>
      <w:r w:rsidRPr="00085B92">
        <w:rPr>
          <w:spacing w:val="-11"/>
        </w:rPr>
        <w:t>в период с 01 по 25 марта 2023 г. в режиме апробации по предметам: «Физика», «Химия», «Биология», «История», «География», «Иностранный язык» (английский, немецкий, французский).</w:t>
      </w:r>
    </w:p>
    <w:p w:rsidR="00E436D1" w:rsidRPr="00090BFC" w:rsidRDefault="00E436D1" w:rsidP="00E436D1">
      <w:pPr>
        <w:pStyle w:val="a3"/>
        <w:spacing w:before="50" w:line="276" w:lineRule="auto"/>
        <w:ind w:left="122" w:right="147" w:firstLine="566"/>
        <w:jc w:val="both"/>
      </w:pPr>
      <w:r w:rsidRPr="00090BFC">
        <w:t>Участниками</w:t>
      </w:r>
      <w:r w:rsidRPr="00090BFC">
        <w:rPr>
          <w:spacing w:val="1"/>
        </w:rPr>
        <w:t xml:space="preserve"> </w:t>
      </w:r>
      <w:r w:rsidRPr="00090BFC">
        <w:t>ВПР</w:t>
      </w:r>
      <w:r w:rsidRPr="00090BFC">
        <w:rPr>
          <w:spacing w:val="1"/>
        </w:rPr>
        <w:t xml:space="preserve"> </w:t>
      </w:r>
      <w:r w:rsidRPr="00090BFC">
        <w:t>по</w:t>
      </w:r>
      <w:r w:rsidRPr="00090BFC">
        <w:rPr>
          <w:spacing w:val="1"/>
        </w:rPr>
        <w:t xml:space="preserve"> </w:t>
      </w:r>
      <w:r w:rsidRPr="00090BFC">
        <w:t>каждому</w:t>
      </w:r>
      <w:r w:rsidRPr="00090BFC">
        <w:rPr>
          <w:spacing w:val="1"/>
        </w:rPr>
        <w:t xml:space="preserve"> </w:t>
      </w:r>
      <w:r w:rsidRPr="00090BFC">
        <w:t>учебному</w:t>
      </w:r>
      <w:r w:rsidRPr="00090BFC">
        <w:rPr>
          <w:spacing w:val="1"/>
        </w:rPr>
        <w:t xml:space="preserve"> </w:t>
      </w:r>
      <w:r w:rsidRPr="00090BFC">
        <w:t>предмету</w:t>
      </w:r>
      <w:r w:rsidRPr="00090BFC">
        <w:rPr>
          <w:spacing w:val="1"/>
        </w:rPr>
        <w:t xml:space="preserve"> </w:t>
      </w:r>
      <w:r w:rsidRPr="00090BFC">
        <w:t>являются</w:t>
      </w:r>
      <w:r w:rsidRPr="00090BFC">
        <w:rPr>
          <w:spacing w:val="1"/>
        </w:rPr>
        <w:t xml:space="preserve"> </w:t>
      </w:r>
      <w:r w:rsidRPr="00090BFC">
        <w:t>все</w:t>
      </w:r>
      <w:r w:rsidRPr="00090BFC">
        <w:rPr>
          <w:spacing w:val="1"/>
        </w:rPr>
        <w:t xml:space="preserve"> </w:t>
      </w:r>
      <w:r w:rsidRPr="00090BFC">
        <w:t>обучающиеся соответствующих классов всех образовательных организаций,</w:t>
      </w:r>
      <w:r w:rsidRPr="00090BFC">
        <w:rPr>
          <w:spacing w:val="38"/>
        </w:rPr>
        <w:t xml:space="preserve"> </w:t>
      </w:r>
      <w:r w:rsidRPr="00090BFC">
        <w:t>реализующих</w:t>
      </w:r>
      <w:r w:rsidRPr="00090BFC">
        <w:rPr>
          <w:spacing w:val="40"/>
        </w:rPr>
        <w:t xml:space="preserve"> </w:t>
      </w:r>
      <w:r w:rsidRPr="00090BFC">
        <w:t>программы</w:t>
      </w:r>
      <w:r w:rsidRPr="00090BFC">
        <w:rPr>
          <w:spacing w:val="38"/>
        </w:rPr>
        <w:t xml:space="preserve"> </w:t>
      </w:r>
      <w:r w:rsidRPr="00090BFC">
        <w:t>начального</w:t>
      </w:r>
      <w:r w:rsidRPr="00090BFC">
        <w:rPr>
          <w:spacing w:val="39"/>
        </w:rPr>
        <w:t xml:space="preserve"> </w:t>
      </w:r>
      <w:r w:rsidRPr="00090BFC">
        <w:t>общего,</w:t>
      </w:r>
      <w:r>
        <w:t xml:space="preserve"> </w:t>
      </w:r>
      <w:r w:rsidRPr="00090BFC">
        <w:t>основного</w:t>
      </w:r>
      <w:r w:rsidRPr="00090BFC">
        <w:rPr>
          <w:spacing w:val="1"/>
        </w:rPr>
        <w:t xml:space="preserve"> </w:t>
      </w:r>
      <w:r w:rsidRPr="00090BFC">
        <w:lastRenderedPageBreak/>
        <w:t>общего</w:t>
      </w:r>
      <w:r w:rsidRPr="00090BFC">
        <w:rPr>
          <w:spacing w:val="1"/>
        </w:rPr>
        <w:t xml:space="preserve"> </w:t>
      </w:r>
      <w:r w:rsidRPr="00090BFC">
        <w:t>и</w:t>
      </w:r>
      <w:r w:rsidRPr="00090BFC">
        <w:rPr>
          <w:spacing w:val="1"/>
        </w:rPr>
        <w:t xml:space="preserve"> </w:t>
      </w:r>
      <w:r w:rsidRPr="00090BFC">
        <w:t>среднего</w:t>
      </w:r>
      <w:r w:rsidRPr="00090BFC">
        <w:rPr>
          <w:spacing w:val="1"/>
        </w:rPr>
        <w:t xml:space="preserve"> </w:t>
      </w:r>
      <w:r w:rsidRPr="00090BFC">
        <w:t>общего</w:t>
      </w:r>
      <w:r w:rsidRPr="00090BFC">
        <w:rPr>
          <w:spacing w:val="1"/>
        </w:rPr>
        <w:t xml:space="preserve"> </w:t>
      </w:r>
      <w:r w:rsidRPr="00090BFC">
        <w:t>образования.</w:t>
      </w:r>
    </w:p>
    <w:p w:rsidR="00E436D1" w:rsidRPr="00090BFC" w:rsidRDefault="00E436D1" w:rsidP="00E436D1">
      <w:pPr>
        <w:pStyle w:val="a3"/>
        <w:spacing w:line="276" w:lineRule="auto"/>
        <w:ind w:left="122" w:right="142" w:firstLine="566"/>
        <w:jc w:val="both"/>
      </w:pPr>
      <w:r w:rsidRPr="00090BFC">
        <w:t>Информационный</w:t>
      </w:r>
      <w:r w:rsidRPr="00090BFC">
        <w:rPr>
          <w:spacing w:val="1"/>
        </w:rPr>
        <w:t xml:space="preserve"> </w:t>
      </w:r>
      <w:r w:rsidRPr="00090BFC">
        <w:t>обмен</w:t>
      </w:r>
      <w:r>
        <w:t xml:space="preserve">, </w:t>
      </w:r>
      <w:r w:rsidRPr="00090BFC">
        <w:t>сбор</w:t>
      </w:r>
      <w:r w:rsidRPr="00090BFC">
        <w:rPr>
          <w:spacing w:val="1"/>
        </w:rPr>
        <w:t xml:space="preserve"> </w:t>
      </w:r>
      <w:r>
        <w:rPr>
          <w:spacing w:val="1"/>
        </w:rPr>
        <w:t xml:space="preserve">и выгрузка </w:t>
      </w:r>
      <w:r w:rsidRPr="00090BFC">
        <w:t>данных</w:t>
      </w:r>
      <w:r w:rsidRPr="00090BFC">
        <w:rPr>
          <w:spacing w:val="1"/>
        </w:rPr>
        <w:t xml:space="preserve"> </w:t>
      </w:r>
      <w:r w:rsidRPr="00090BFC">
        <w:t>в</w:t>
      </w:r>
      <w:r w:rsidRPr="00090BFC">
        <w:rPr>
          <w:spacing w:val="1"/>
        </w:rPr>
        <w:t xml:space="preserve"> </w:t>
      </w:r>
      <w:r w:rsidRPr="00090BFC">
        <w:t>рамках</w:t>
      </w:r>
      <w:r w:rsidRPr="00090BFC">
        <w:rPr>
          <w:spacing w:val="1"/>
        </w:rPr>
        <w:t xml:space="preserve"> </w:t>
      </w:r>
      <w:r w:rsidRPr="00090BFC">
        <w:t>проведения</w:t>
      </w:r>
      <w:r w:rsidRPr="00090BFC">
        <w:rPr>
          <w:spacing w:val="1"/>
        </w:rPr>
        <w:t xml:space="preserve"> </w:t>
      </w:r>
      <w:r w:rsidRPr="00090BFC">
        <w:t>ВПР</w:t>
      </w:r>
      <w:r w:rsidRPr="00090BFC">
        <w:rPr>
          <w:spacing w:val="1"/>
        </w:rPr>
        <w:t xml:space="preserve"> </w:t>
      </w:r>
      <w:r w:rsidRPr="00090BFC">
        <w:t>осуществляется</w:t>
      </w:r>
      <w:r w:rsidRPr="00090BFC">
        <w:rPr>
          <w:spacing w:val="1"/>
        </w:rPr>
        <w:t xml:space="preserve"> </w:t>
      </w:r>
      <w:r w:rsidRPr="00090BFC">
        <w:t>с</w:t>
      </w:r>
      <w:r w:rsidRPr="00090BFC">
        <w:rPr>
          <w:spacing w:val="1"/>
        </w:rPr>
        <w:t xml:space="preserve"> </w:t>
      </w:r>
      <w:r w:rsidRPr="00090BFC">
        <w:t>использованием</w:t>
      </w:r>
      <w:r w:rsidRPr="00090BFC">
        <w:rPr>
          <w:spacing w:val="1"/>
        </w:rPr>
        <w:t xml:space="preserve"> </w:t>
      </w:r>
      <w:r w:rsidRPr="00090BFC">
        <w:t>Федеральной</w:t>
      </w:r>
      <w:r w:rsidRPr="00090BFC">
        <w:rPr>
          <w:spacing w:val="1"/>
        </w:rPr>
        <w:t xml:space="preserve"> </w:t>
      </w:r>
      <w:r w:rsidRPr="00090BFC">
        <w:t>информационной</w:t>
      </w:r>
      <w:r w:rsidRPr="00090BFC">
        <w:rPr>
          <w:spacing w:val="1"/>
        </w:rPr>
        <w:t xml:space="preserve"> </w:t>
      </w:r>
      <w:r w:rsidRPr="00090BFC">
        <w:t>системы</w:t>
      </w:r>
      <w:r w:rsidRPr="00090BFC">
        <w:rPr>
          <w:spacing w:val="-67"/>
        </w:rPr>
        <w:t xml:space="preserve"> </w:t>
      </w:r>
      <w:r w:rsidRPr="00090BFC">
        <w:t>оценки</w:t>
      </w:r>
      <w:r w:rsidRPr="00090BFC">
        <w:rPr>
          <w:spacing w:val="1"/>
        </w:rPr>
        <w:t xml:space="preserve"> </w:t>
      </w:r>
      <w:r w:rsidRPr="00090BFC">
        <w:t>качества</w:t>
      </w:r>
      <w:r w:rsidRPr="00090BFC">
        <w:rPr>
          <w:spacing w:val="1"/>
        </w:rPr>
        <w:t xml:space="preserve"> </w:t>
      </w:r>
      <w:r w:rsidRPr="00090BFC">
        <w:t>образования</w:t>
      </w:r>
      <w:r w:rsidRPr="00090BFC">
        <w:rPr>
          <w:spacing w:val="1"/>
        </w:rPr>
        <w:t xml:space="preserve"> </w:t>
      </w:r>
      <w:r w:rsidRPr="00090BFC">
        <w:t>(далее</w:t>
      </w:r>
      <w:r w:rsidRPr="00090BFC">
        <w:rPr>
          <w:spacing w:val="1"/>
        </w:rPr>
        <w:t xml:space="preserve"> </w:t>
      </w:r>
      <w:r w:rsidRPr="00090BFC">
        <w:t>–</w:t>
      </w:r>
      <w:r w:rsidRPr="00090BFC">
        <w:rPr>
          <w:spacing w:val="1"/>
        </w:rPr>
        <w:t xml:space="preserve"> </w:t>
      </w:r>
      <w:r w:rsidRPr="00090BFC">
        <w:t>ФИС</w:t>
      </w:r>
      <w:r w:rsidRPr="00090BFC">
        <w:rPr>
          <w:spacing w:val="1"/>
        </w:rPr>
        <w:t xml:space="preserve"> </w:t>
      </w:r>
      <w:r w:rsidRPr="00090BFC">
        <w:t>ОКО)</w:t>
      </w:r>
      <w:r w:rsidRPr="00090BFC">
        <w:rPr>
          <w:spacing w:val="1"/>
        </w:rPr>
        <w:t xml:space="preserve"> </w:t>
      </w:r>
      <w:r w:rsidRPr="00090BFC">
        <w:t>посредством</w:t>
      </w:r>
      <w:r w:rsidRPr="00090BFC">
        <w:rPr>
          <w:spacing w:val="1"/>
        </w:rPr>
        <w:t xml:space="preserve"> </w:t>
      </w:r>
      <w:r>
        <w:t xml:space="preserve">использования </w:t>
      </w:r>
      <w:r w:rsidRPr="00090BFC">
        <w:t>данных</w:t>
      </w:r>
      <w:r w:rsidRPr="00090BFC">
        <w:rPr>
          <w:spacing w:val="1"/>
        </w:rPr>
        <w:t xml:space="preserve"> </w:t>
      </w:r>
      <w:r>
        <w:t xml:space="preserve">из </w:t>
      </w:r>
      <w:r w:rsidRPr="00090BFC">
        <w:t>личны</w:t>
      </w:r>
      <w:r>
        <w:t>х</w:t>
      </w:r>
      <w:r w:rsidRPr="00090BFC">
        <w:rPr>
          <w:spacing w:val="1"/>
        </w:rPr>
        <w:t xml:space="preserve"> </w:t>
      </w:r>
      <w:r w:rsidRPr="00090BFC">
        <w:t>кабинет</w:t>
      </w:r>
      <w:r>
        <w:t>ов</w:t>
      </w:r>
      <w:r w:rsidRPr="00090BFC">
        <w:rPr>
          <w:spacing w:val="1"/>
        </w:rPr>
        <w:t xml:space="preserve"> </w:t>
      </w:r>
      <w:r w:rsidRPr="00090BFC">
        <w:t>муниципальных</w:t>
      </w:r>
      <w:r w:rsidRPr="00090BFC">
        <w:rPr>
          <w:spacing w:val="1"/>
        </w:rPr>
        <w:t xml:space="preserve"> </w:t>
      </w:r>
      <w:r w:rsidRPr="00090BFC">
        <w:t>координаторов</w:t>
      </w:r>
      <w:r w:rsidRPr="00090BFC">
        <w:rPr>
          <w:spacing w:val="1"/>
        </w:rPr>
        <w:t xml:space="preserve"> </w:t>
      </w:r>
      <w:r w:rsidRPr="00090BFC">
        <w:t>и</w:t>
      </w:r>
      <w:r w:rsidRPr="00090BFC">
        <w:rPr>
          <w:spacing w:val="1"/>
        </w:rPr>
        <w:t xml:space="preserve"> </w:t>
      </w:r>
      <w:r w:rsidRPr="00090BFC">
        <w:t>образовательных</w:t>
      </w:r>
      <w:r w:rsidRPr="00090BFC">
        <w:rPr>
          <w:spacing w:val="1"/>
        </w:rPr>
        <w:t xml:space="preserve"> </w:t>
      </w:r>
      <w:r w:rsidRPr="00090BFC">
        <w:t>организаций,</w:t>
      </w:r>
      <w:r w:rsidRPr="00090BFC">
        <w:rPr>
          <w:spacing w:val="1"/>
        </w:rPr>
        <w:t xml:space="preserve"> </w:t>
      </w:r>
      <w:r w:rsidRPr="00090BFC">
        <w:t>в</w:t>
      </w:r>
      <w:r w:rsidRPr="00090BFC">
        <w:rPr>
          <w:spacing w:val="1"/>
        </w:rPr>
        <w:t xml:space="preserve"> </w:t>
      </w:r>
      <w:r w:rsidRPr="00090BFC">
        <w:t>которых</w:t>
      </w:r>
      <w:r w:rsidRPr="00090BFC">
        <w:rPr>
          <w:spacing w:val="1"/>
        </w:rPr>
        <w:t xml:space="preserve"> </w:t>
      </w:r>
      <w:r w:rsidRPr="00090BFC">
        <w:t>размещается</w:t>
      </w:r>
      <w:r w:rsidRPr="00090BFC">
        <w:rPr>
          <w:spacing w:val="1"/>
        </w:rPr>
        <w:t xml:space="preserve"> </w:t>
      </w:r>
      <w:r w:rsidRPr="00090BFC">
        <w:t>актуальная</w:t>
      </w:r>
      <w:r w:rsidRPr="00090BFC">
        <w:rPr>
          <w:spacing w:val="1"/>
        </w:rPr>
        <w:t xml:space="preserve"> </w:t>
      </w:r>
      <w:r w:rsidRPr="00090BFC">
        <w:t>информация</w:t>
      </w:r>
      <w:r w:rsidRPr="00090BFC">
        <w:rPr>
          <w:spacing w:val="1"/>
        </w:rPr>
        <w:t xml:space="preserve"> </w:t>
      </w:r>
      <w:r w:rsidRPr="00090BFC">
        <w:t>о</w:t>
      </w:r>
      <w:r w:rsidRPr="00090BFC">
        <w:rPr>
          <w:spacing w:val="1"/>
        </w:rPr>
        <w:t xml:space="preserve"> </w:t>
      </w:r>
      <w:r w:rsidRPr="00090BFC">
        <w:t>ходе</w:t>
      </w:r>
      <w:r w:rsidRPr="00090BFC">
        <w:rPr>
          <w:spacing w:val="1"/>
        </w:rPr>
        <w:t xml:space="preserve"> </w:t>
      </w:r>
      <w:r>
        <w:rPr>
          <w:spacing w:val="1"/>
        </w:rPr>
        <w:t xml:space="preserve">и результатах </w:t>
      </w:r>
      <w:r w:rsidRPr="00090BFC">
        <w:t>проведения</w:t>
      </w:r>
      <w:r w:rsidRPr="00090BFC">
        <w:rPr>
          <w:spacing w:val="1"/>
        </w:rPr>
        <w:t xml:space="preserve"> </w:t>
      </w:r>
      <w:r w:rsidRPr="00090BFC">
        <w:t>ВПР</w:t>
      </w:r>
      <w:r>
        <w:t>.</w:t>
      </w:r>
    </w:p>
    <w:p w:rsidR="005A5C6F" w:rsidRDefault="00E436D1" w:rsidP="00010298">
      <w:pPr>
        <w:pStyle w:val="a3"/>
        <w:ind w:left="125" w:right="145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F52907" wp14:editId="5533B8F3">
                <wp:simplePos x="0" y="0"/>
                <wp:positionH relativeFrom="page">
                  <wp:posOffset>4664075</wp:posOffset>
                </wp:positionH>
                <wp:positionV relativeFrom="page">
                  <wp:posOffset>8078470</wp:posOffset>
                </wp:positionV>
                <wp:extent cx="132715" cy="7620"/>
                <wp:effectExtent l="0" t="0" r="0" b="0"/>
                <wp:wrapNone/>
                <wp:docPr id="207" name="Rectangl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A011" id="Rectangle 1496" o:spid="_x0000_s1026" style="position:absolute;margin-left:367.25pt;margin-top:636.1pt;width:10.4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k7egIAAP0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" fillcolor="black" stroked="f">
                <w10:wrap anchorx="page" anchory="page"/>
              </v:rect>
            </w:pict>
          </mc:Fallback>
        </mc:AlternateConten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-11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 2021 – 2024 годы, во всех общеобразовательных организациях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утверждающие сроки проведения всероссийских проверочных работ, списки</w:t>
      </w:r>
      <w:r>
        <w:rPr>
          <w:spacing w:val="1"/>
        </w:rPr>
        <w:t xml:space="preserve"> </w:t>
      </w:r>
      <w:r>
        <w:t>организаторов, списки наблюдателей, списки членов школьных комиссий по</w:t>
      </w:r>
      <w:r>
        <w:rPr>
          <w:spacing w:val="1"/>
        </w:rPr>
        <w:t xml:space="preserve"> </w:t>
      </w:r>
      <w:r>
        <w:t xml:space="preserve">проверке работ и локальные акты регламентирующие их работу. </w:t>
      </w:r>
    </w:p>
    <w:p w:rsidR="00E436D1" w:rsidRPr="00593283" w:rsidRDefault="00593283" w:rsidP="005A5C6F">
      <w:pPr>
        <w:pStyle w:val="a3"/>
        <w:ind w:left="125" w:right="141" w:firstLine="584"/>
        <w:jc w:val="both"/>
      </w:pPr>
      <w:r w:rsidRPr="00593283">
        <w:t xml:space="preserve">Анализ проведен по показателям «Доля обучающихся, достигших высокого уровня подготовки», «Доля обучающихся, достигших базового уровня подготовки», «Доля обучающихся, </w:t>
      </w:r>
      <w:r>
        <w:t xml:space="preserve">не </w:t>
      </w:r>
      <w:r w:rsidRPr="00593283">
        <w:t>достигших базового уровня подготовки»</w:t>
      </w:r>
      <w:r>
        <w:t>.</w:t>
      </w:r>
    </w:p>
    <w:p w:rsidR="00033537" w:rsidRDefault="00CB16D9" w:rsidP="00994A4B">
      <w:pPr>
        <w:pStyle w:val="a3"/>
        <w:ind w:left="125" w:right="142" w:firstLine="567"/>
        <w:jc w:val="both"/>
      </w:pPr>
      <w:r>
        <w:t xml:space="preserve"> </w:t>
      </w:r>
    </w:p>
    <w:p w:rsidR="000317EC" w:rsidRPr="00023F66" w:rsidRDefault="00CB16D9" w:rsidP="0085075A">
      <w:pPr>
        <w:pStyle w:val="a3"/>
        <w:ind w:left="125" w:right="142" w:firstLine="567"/>
        <w:jc w:val="both"/>
        <w:rPr>
          <w:b/>
        </w:rPr>
      </w:pPr>
      <w:r>
        <w:t xml:space="preserve"> </w:t>
      </w:r>
      <w:r w:rsidR="009C615D" w:rsidRPr="00023F66">
        <w:rPr>
          <w:b/>
        </w:rPr>
        <w:t>Анализ результатов ВПР-11, предмет «Физика»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850"/>
        <w:gridCol w:w="992"/>
        <w:gridCol w:w="851"/>
        <w:gridCol w:w="8"/>
        <w:gridCol w:w="842"/>
        <w:gridCol w:w="992"/>
        <w:gridCol w:w="851"/>
        <w:gridCol w:w="8"/>
        <w:gridCol w:w="842"/>
        <w:gridCol w:w="851"/>
        <w:gridCol w:w="851"/>
      </w:tblGrid>
      <w:tr w:rsidR="009C615D" w:rsidRPr="002F05D5" w:rsidTr="00CB16D9">
        <w:trPr>
          <w:trHeight w:val="416"/>
          <w:tblHeader/>
        </w:trPr>
        <w:tc>
          <w:tcPr>
            <w:tcW w:w="10915" w:type="dxa"/>
            <w:gridSpan w:val="14"/>
            <w:shd w:val="clear" w:color="auto" w:fill="auto"/>
            <w:noWrap/>
            <w:vAlign w:val="center"/>
            <w:hideMark/>
          </w:tcPr>
          <w:p w:rsidR="009C615D" w:rsidRPr="00E27FCD" w:rsidRDefault="009C615D" w:rsidP="00F915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0" w:name="_Hlk136595464"/>
            <w:r w:rsidRPr="00E27FCD">
              <w:rPr>
                <w:sz w:val="20"/>
                <w:szCs w:val="20"/>
                <w:lang w:eastAsia="ru-RU"/>
              </w:rPr>
              <w:t>Таблица</w:t>
            </w:r>
            <w:r w:rsidR="00F9156F">
              <w:rPr>
                <w:sz w:val="20"/>
                <w:szCs w:val="20"/>
                <w:lang w:eastAsia="ru-RU"/>
              </w:rPr>
              <w:t xml:space="preserve"> 2.1. </w:t>
            </w:r>
            <w:r w:rsidRPr="00E27FCD">
              <w:rPr>
                <w:sz w:val="20"/>
                <w:szCs w:val="20"/>
                <w:lang w:eastAsia="ru-RU"/>
              </w:rPr>
              <w:t>Количество общеобразовательных организаций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E27FCD">
              <w:rPr>
                <w:sz w:val="20"/>
                <w:szCs w:val="20"/>
                <w:lang w:eastAsia="ru-RU"/>
              </w:rPr>
              <w:t>численность/доля обучающихся</w:t>
            </w:r>
            <w:r w:rsidRPr="006F33A2">
              <w:rPr>
                <w:sz w:val="20"/>
                <w:szCs w:val="20"/>
                <w:lang w:eastAsia="ru-RU"/>
              </w:rPr>
              <w:t>, принявших участие во всероссийских проверочных работах</w:t>
            </w:r>
            <w:r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br/>
            </w:r>
            <w:r w:rsidRPr="00E27FCD">
              <w:rPr>
                <w:sz w:val="20"/>
                <w:szCs w:val="20"/>
                <w:lang w:eastAsia="ru-RU"/>
              </w:rPr>
              <w:t>ВПР-11 /Физика</w:t>
            </w:r>
            <w:r>
              <w:t xml:space="preserve"> </w:t>
            </w:r>
          </w:p>
        </w:tc>
      </w:tr>
      <w:bookmarkEnd w:id="0"/>
      <w:tr w:rsidR="009C615D" w:rsidRPr="002F05D5" w:rsidTr="00CB16D9">
        <w:trPr>
          <w:trHeight w:val="129"/>
          <w:tblHeader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rPr>
                <w:b/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701" w:type="dxa"/>
            <w:gridSpan w:val="4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C615D" w:rsidRPr="002F05D5" w:rsidTr="00CB16D9">
        <w:trPr>
          <w:cantSplit/>
          <w:trHeight w:val="589"/>
          <w:tblHeader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0317EC" w:rsidRDefault="009C615D" w:rsidP="009C615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</w:tr>
      <w:tr w:rsidR="009C615D" w:rsidRPr="002F05D5" w:rsidTr="00CB16D9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C615D" w:rsidRPr="002F05D5" w:rsidTr="00CB16D9">
        <w:trPr>
          <w:trHeight w:val="191"/>
        </w:trPr>
        <w:tc>
          <w:tcPr>
            <w:tcW w:w="1418" w:type="dxa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Вся выборка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(РФ)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8534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119391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10129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154889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9168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135037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8360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118500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C615D" w:rsidRPr="002F05D5" w:rsidTr="00CB16D9">
        <w:trPr>
          <w:trHeight w:val="191"/>
        </w:trPr>
        <w:tc>
          <w:tcPr>
            <w:tcW w:w="1418" w:type="dxa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8137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8229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77,06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7544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73,19</w:t>
            </w:r>
          </w:p>
        </w:tc>
      </w:tr>
      <w:tr w:rsidR="009C615D" w:rsidRPr="002F05D5" w:rsidTr="00CB16D9">
        <w:trPr>
          <w:trHeight w:val="191"/>
        </w:trPr>
        <w:tc>
          <w:tcPr>
            <w:tcW w:w="1418" w:type="dxa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Минераловодский 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81,21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87,26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615D" w:rsidRPr="002F05D5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90,11</w:t>
            </w:r>
          </w:p>
        </w:tc>
      </w:tr>
    </w:tbl>
    <w:p w:rsidR="006F33A2" w:rsidRDefault="006F33A2" w:rsidP="000C015C">
      <w:pPr>
        <w:pStyle w:val="a3"/>
        <w:ind w:left="125" w:right="141" w:firstLine="566"/>
        <w:jc w:val="both"/>
      </w:pPr>
      <w:r>
        <w:t xml:space="preserve">Всероссийские проверочные работы по физике в 2023 году выполнили </w:t>
      </w:r>
      <w:r w:rsidR="00CB16D9">
        <w:t>410</w:t>
      </w:r>
      <w:r>
        <w:t xml:space="preserve"> обучающихся 11-х классов </w:t>
      </w:r>
      <w:r w:rsidR="00CB16D9">
        <w:t>24</w:t>
      </w:r>
      <w:r>
        <w:t xml:space="preserve"> общеобразовательных организаций. По сравнению с 2022 годом, численность обучающихся-участников оценочной процедуры сократилась на </w:t>
      </w:r>
      <w:r w:rsidR="00CB16D9">
        <w:t>42</w:t>
      </w:r>
      <w:r>
        <w:t xml:space="preserve"> человек</w:t>
      </w:r>
      <w:r w:rsidR="00CB16D9">
        <w:t>а</w:t>
      </w:r>
      <w:r>
        <w:t>, количество общеобразовательных организаций у</w:t>
      </w:r>
      <w:r w:rsidR="00CB16D9">
        <w:t>велич</w:t>
      </w:r>
      <w:r>
        <w:t xml:space="preserve">илось на </w:t>
      </w:r>
      <w:r w:rsidR="00CB16D9">
        <w:t>одну</w:t>
      </w:r>
      <w:r>
        <w:t xml:space="preserve"> ОО</w:t>
      </w:r>
      <w:r w:rsidR="00CB16D9">
        <w:t>.</w:t>
      </w:r>
    </w:p>
    <w:p w:rsidR="00F9156F" w:rsidRDefault="00F9156F" w:rsidP="000C015C">
      <w:pPr>
        <w:pStyle w:val="a3"/>
        <w:ind w:left="125" w:right="141" w:firstLine="566"/>
        <w:jc w:val="both"/>
      </w:pPr>
      <w:r w:rsidRPr="00F9156F">
        <w:t xml:space="preserve">Включенность в оценочную процедуру (ВПР-11, Физика) по краю составила - 73,2%. В </w:t>
      </w:r>
      <w:r w:rsidR="00CB16D9">
        <w:t>ОО МГО</w:t>
      </w:r>
      <w:r w:rsidRPr="00F9156F">
        <w:t xml:space="preserve"> (</w:t>
      </w:r>
      <w:r w:rsidR="00CB16D9">
        <w:t>90,11</w:t>
      </w:r>
      <w:r w:rsidRPr="00F9156F">
        <w:t xml:space="preserve">%) охват превысил </w:t>
      </w:r>
      <w:r w:rsidR="00CB16D9">
        <w:t>на 16,9%</w:t>
      </w:r>
      <w:r w:rsidRPr="00F9156F">
        <w:t>.</w:t>
      </w:r>
    </w:p>
    <w:p w:rsidR="000317EC" w:rsidRDefault="000317EC" w:rsidP="00C54035">
      <w:pPr>
        <w:pStyle w:val="a3"/>
        <w:ind w:left="125" w:right="141" w:firstLine="566"/>
        <w:jc w:val="both"/>
      </w:pPr>
      <w:r>
        <w:t>Всероссийские проверочные работы по физике учитывают специфику</w:t>
      </w:r>
      <w:r w:rsidRPr="00C54035">
        <w:t xml:space="preserve"> </w:t>
      </w:r>
      <w:r>
        <w:t>предмета, его цели и задачи и ориентированы на проверку усвоения системы</w:t>
      </w:r>
      <w:r w:rsidRPr="00C54035">
        <w:t xml:space="preserve"> </w:t>
      </w:r>
      <w:r>
        <w:t>знаний и умений обучающихся, сформированных при изучении следующих</w:t>
      </w:r>
      <w:r w:rsidRPr="00C54035">
        <w:t xml:space="preserve"> </w:t>
      </w:r>
      <w:r>
        <w:t>разделов</w:t>
      </w:r>
      <w:r w:rsidRPr="00C54035">
        <w:t xml:space="preserve"> </w:t>
      </w:r>
      <w:r>
        <w:t>базового</w:t>
      </w:r>
      <w:r w:rsidRPr="00C54035">
        <w:t xml:space="preserve"> </w:t>
      </w:r>
      <w:r>
        <w:t>курса</w:t>
      </w:r>
      <w:r w:rsidRPr="00C54035">
        <w:t xml:space="preserve"> </w:t>
      </w:r>
      <w:r>
        <w:t>физики:</w:t>
      </w:r>
      <w:r w:rsidRPr="00C54035">
        <w:t xml:space="preserve"> </w:t>
      </w:r>
      <w:r>
        <w:t>«Механика»,</w:t>
      </w:r>
      <w:r w:rsidRPr="00C54035">
        <w:t xml:space="preserve"> </w:t>
      </w:r>
      <w:r>
        <w:t>«Молекулярная</w:t>
      </w:r>
      <w:r w:rsidRPr="00C54035">
        <w:t xml:space="preserve"> </w:t>
      </w:r>
      <w:r>
        <w:t>физика»,</w:t>
      </w:r>
      <w:r w:rsidR="00C54035">
        <w:t xml:space="preserve"> </w:t>
      </w:r>
      <w:r>
        <w:t>«Электродинамика»,</w:t>
      </w:r>
      <w:r w:rsidRPr="00C54035">
        <w:t xml:space="preserve"> </w:t>
      </w:r>
      <w:r>
        <w:t>«Квантовая</w:t>
      </w:r>
      <w:r w:rsidRPr="00C54035">
        <w:t xml:space="preserve"> </w:t>
      </w:r>
      <w:r>
        <w:t>физика».</w:t>
      </w:r>
    </w:p>
    <w:p w:rsidR="000317EC" w:rsidRDefault="000317EC" w:rsidP="00C54035">
      <w:pPr>
        <w:pStyle w:val="a3"/>
        <w:ind w:left="125" w:right="141" w:firstLine="566"/>
        <w:jc w:val="both"/>
      </w:pPr>
      <w:r>
        <w:lastRenderedPageBreak/>
        <w:t>Каждый вариант ВПР включает 18 заданий, различающихся формой и</w:t>
      </w:r>
      <w:r w:rsidRPr="00C54035">
        <w:t xml:space="preserve"> </w:t>
      </w:r>
      <w:r>
        <w:t>уровнем</w:t>
      </w:r>
      <w:r w:rsidRPr="00C54035">
        <w:t xml:space="preserve"> </w:t>
      </w:r>
      <w:r>
        <w:t>сложности.</w:t>
      </w:r>
      <w:r w:rsidRPr="00C54035">
        <w:t xml:space="preserve"> </w:t>
      </w:r>
      <w:r>
        <w:t>В</w:t>
      </w:r>
      <w:r w:rsidRPr="00C54035">
        <w:t xml:space="preserve"> </w:t>
      </w:r>
      <w:r>
        <w:t>работу</w:t>
      </w:r>
      <w:r w:rsidRPr="00C54035">
        <w:t xml:space="preserve"> </w:t>
      </w:r>
      <w:r>
        <w:t>включено</w:t>
      </w:r>
      <w:r w:rsidRPr="00C54035">
        <w:t xml:space="preserve"> </w:t>
      </w:r>
      <w:r>
        <w:t>11</w:t>
      </w:r>
      <w:r w:rsidRPr="00C54035">
        <w:t xml:space="preserve"> </w:t>
      </w:r>
      <w:r>
        <w:t>заданий,</w:t>
      </w:r>
      <w:r w:rsidRPr="00C54035">
        <w:t xml:space="preserve"> </w:t>
      </w:r>
      <w:r>
        <w:t>ответы</w:t>
      </w:r>
      <w:r w:rsidRPr="00C54035">
        <w:t xml:space="preserve"> </w:t>
      </w:r>
      <w:r>
        <w:t>к</w:t>
      </w:r>
      <w:r w:rsidRPr="00C54035">
        <w:t xml:space="preserve"> </w:t>
      </w:r>
      <w:r>
        <w:t>которым</w:t>
      </w:r>
      <w:r w:rsidRPr="00C54035">
        <w:t xml:space="preserve"> </w:t>
      </w:r>
      <w:r>
        <w:t>представлены в виде набора цифр, символов, букв или словосочетания и 7</w:t>
      </w:r>
      <w:r w:rsidRPr="00C54035">
        <w:t xml:space="preserve"> </w:t>
      </w:r>
      <w:r>
        <w:t>заданий</w:t>
      </w:r>
      <w:r w:rsidRPr="00C54035">
        <w:t xml:space="preserve"> </w:t>
      </w:r>
      <w:r>
        <w:t>с</w:t>
      </w:r>
      <w:r w:rsidRPr="00C54035">
        <w:t xml:space="preserve"> </w:t>
      </w:r>
      <w:r>
        <w:t>развёрнутым ответом.</w:t>
      </w:r>
    </w:p>
    <w:p w:rsidR="000317EC" w:rsidRDefault="000317EC" w:rsidP="000C015C">
      <w:pPr>
        <w:pStyle w:val="a3"/>
        <w:ind w:left="125" w:right="142" w:firstLine="566"/>
        <w:jc w:val="both"/>
      </w:pPr>
    </w:p>
    <w:tbl>
      <w:tblPr>
        <w:tblStyle w:val="TableNormal"/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64"/>
        <w:gridCol w:w="1531"/>
        <w:gridCol w:w="3935"/>
      </w:tblGrid>
      <w:tr w:rsidR="000317EC" w:rsidTr="0048776B">
        <w:trPr>
          <w:trHeight w:val="77"/>
        </w:trPr>
        <w:tc>
          <w:tcPr>
            <w:tcW w:w="9219" w:type="dxa"/>
            <w:gridSpan w:val="4"/>
            <w:vAlign w:val="center"/>
          </w:tcPr>
          <w:p w:rsidR="000317EC" w:rsidRPr="0048776B" w:rsidRDefault="000317EC" w:rsidP="0048776B">
            <w:pPr>
              <w:pStyle w:val="TableParagraph"/>
              <w:spacing w:before="72"/>
              <w:ind w:left="143" w:right="21" w:firstLine="1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Распределение заданий по уровням сложности ВПР-11 /Физика</w:t>
            </w:r>
          </w:p>
        </w:tc>
      </w:tr>
      <w:tr w:rsidR="000317EC" w:rsidTr="00636954">
        <w:trPr>
          <w:trHeight w:val="947"/>
        </w:trPr>
        <w:tc>
          <w:tcPr>
            <w:tcW w:w="2189" w:type="dxa"/>
            <w:vAlign w:val="center"/>
          </w:tcPr>
          <w:p w:rsidR="000317EC" w:rsidRDefault="0048776B" w:rsidP="0048776B">
            <w:pPr>
              <w:pStyle w:val="TableParagraph"/>
              <w:ind w:left="149" w:right="22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Уровень сложности заданий </w:t>
            </w:r>
          </w:p>
        </w:tc>
        <w:tc>
          <w:tcPr>
            <w:tcW w:w="1564" w:type="dxa"/>
            <w:vAlign w:val="center"/>
          </w:tcPr>
          <w:p w:rsidR="000317EC" w:rsidRDefault="00CF6544" w:rsidP="00636954">
            <w:pPr>
              <w:pStyle w:val="TableParagraph"/>
              <w:tabs>
                <w:tab w:val="left" w:pos="1219"/>
              </w:tabs>
              <w:ind w:right="263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Количество заданий</w:t>
            </w:r>
          </w:p>
        </w:tc>
        <w:tc>
          <w:tcPr>
            <w:tcW w:w="1531" w:type="dxa"/>
            <w:vAlign w:val="center"/>
          </w:tcPr>
          <w:p w:rsidR="000317EC" w:rsidRPr="0048776B" w:rsidRDefault="0048776B" w:rsidP="0048776B">
            <w:pPr>
              <w:pStyle w:val="TableParagraph"/>
              <w:ind w:left="84" w:right="9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Максимальный балл</w:t>
            </w:r>
          </w:p>
        </w:tc>
        <w:tc>
          <w:tcPr>
            <w:tcW w:w="3935" w:type="dxa"/>
            <w:vAlign w:val="center"/>
          </w:tcPr>
          <w:p w:rsidR="000317EC" w:rsidRPr="000317EC" w:rsidRDefault="000317EC" w:rsidP="0048776B">
            <w:pPr>
              <w:pStyle w:val="TableParagraph"/>
              <w:spacing w:before="72"/>
              <w:ind w:left="143" w:right="21" w:firstLine="1"/>
              <w:rPr>
                <w:b/>
                <w:sz w:val="20"/>
                <w:lang w:val="ru-RU"/>
              </w:rPr>
            </w:pPr>
            <w:r w:rsidRPr="000317EC">
              <w:rPr>
                <w:sz w:val="20"/>
                <w:lang w:val="ru-RU"/>
              </w:rPr>
              <w:t>Процент максимального балла за задания</w:t>
            </w:r>
            <w:r w:rsidRPr="000317EC">
              <w:rPr>
                <w:spacing w:val="1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данного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уровня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сложности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от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максимального</w:t>
            </w:r>
            <w:r w:rsidRPr="000317EC">
              <w:rPr>
                <w:spacing w:val="-47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первичного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балла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за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всю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работу,</w:t>
            </w:r>
            <w:r w:rsidR="0048776B">
              <w:rPr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равного</w:t>
            </w:r>
            <w:r w:rsidRPr="000317EC">
              <w:rPr>
                <w:spacing w:val="3"/>
                <w:sz w:val="20"/>
                <w:lang w:val="ru-RU"/>
              </w:rPr>
              <w:t xml:space="preserve"> </w:t>
            </w:r>
            <w:r w:rsidRPr="000317EC">
              <w:rPr>
                <w:b/>
                <w:sz w:val="20"/>
                <w:lang w:val="ru-RU"/>
              </w:rPr>
              <w:t>26</w:t>
            </w:r>
            <w:r w:rsidR="0048776B">
              <w:rPr>
                <w:b/>
                <w:sz w:val="20"/>
                <w:lang w:val="ru-RU"/>
              </w:rPr>
              <w:t xml:space="preserve"> баллам</w:t>
            </w:r>
          </w:p>
        </w:tc>
      </w:tr>
      <w:tr w:rsidR="000317EC" w:rsidTr="000F70FC">
        <w:trPr>
          <w:trHeight w:val="454"/>
        </w:trPr>
        <w:tc>
          <w:tcPr>
            <w:tcW w:w="2189" w:type="dxa"/>
            <w:vAlign w:val="center"/>
          </w:tcPr>
          <w:p w:rsidR="000317EC" w:rsidRPr="0048776B" w:rsidRDefault="0048776B" w:rsidP="000F70FC">
            <w:pPr>
              <w:pStyle w:val="TableParagraph"/>
              <w:spacing w:before="3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Базовый уровень</w:t>
            </w:r>
          </w:p>
        </w:tc>
        <w:tc>
          <w:tcPr>
            <w:tcW w:w="1564" w:type="dxa"/>
            <w:vAlign w:val="center"/>
          </w:tcPr>
          <w:p w:rsidR="000317EC" w:rsidRPr="0048776B" w:rsidRDefault="000317EC" w:rsidP="000F70FC">
            <w:pPr>
              <w:pStyle w:val="TableParagraph"/>
              <w:spacing w:before="3"/>
              <w:ind w:left="679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14</w:t>
            </w:r>
          </w:p>
        </w:tc>
        <w:tc>
          <w:tcPr>
            <w:tcW w:w="1531" w:type="dxa"/>
            <w:vAlign w:val="center"/>
          </w:tcPr>
          <w:p w:rsidR="000317EC" w:rsidRPr="0048776B" w:rsidRDefault="000317EC" w:rsidP="000F70FC">
            <w:pPr>
              <w:pStyle w:val="TableParagraph"/>
              <w:spacing w:before="3"/>
              <w:ind w:left="666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16</w:t>
            </w:r>
          </w:p>
        </w:tc>
        <w:tc>
          <w:tcPr>
            <w:tcW w:w="3935" w:type="dxa"/>
            <w:vAlign w:val="center"/>
          </w:tcPr>
          <w:p w:rsidR="000317EC" w:rsidRPr="0048776B" w:rsidRDefault="000317EC" w:rsidP="000F70FC">
            <w:pPr>
              <w:pStyle w:val="TableParagraph"/>
              <w:spacing w:before="3"/>
              <w:ind w:left="1862" w:right="1848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62</w:t>
            </w:r>
          </w:p>
        </w:tc>
      </w:tr>
      <w:tr w:rsidR="000317EC" w:rsidTr="000F70FC">
        <w:trPr>
          <w:trHeight w:val="454"/>
        </w:trPr>
        <w:tc>
          <w:tcPr>
            <w:tcW w:w="2189" w:type="dxa"/>
            <w:vAlign w:val="center"/>
          </w:tcPr>
          <w:p w:rsidR="000317EC" w:rsidRPr="0048776B" w:rsidRDefault="0048776B" w:rsidP="000F70FC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Повышенный уровень</w:t>
            </w:r>
          </w:p>
        </w:tc>
        <w:tc>
          <w:tcPr>
            <w:tcW w:w="1564" w:type="dxa"/>
            <w:vAlign w:val="center"/>
          </w:tcPr>
          <w:p w:rsidR="000317EC" w:rsidRPr="0048776B" w:rsidRDefault="000317EC" w:rsidP="000F70FC">
            <w:pPr>
              <w:pStyle w:val="TableParagraph"/>
              <w:ind w:left="729"/>
              <w:jc w:val="left"/>
              <w:rPr>
                <w:sz w:val="20"/>
                <w:szCs w:val="20"/>
              </w:rPr>
            </w:pPr>
            <w:r w:rsidRPr="0048776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0317EC" w:rsidRPr="0048776B" w:rsidRDefault="000317EC" w:rsidP="000F70FC">
            <w:pPr>
              <w:pStyle w:val="TableParagraph"/>
              <w:ind w:left="716"/>
              <w:jc w:val="left"/>
              <w:rPr>
                <w:sz w:val="20"/>
                <w:szCs w:val="20"/>
              </w:rPr>
            </w:pPr>
            <w:r w:rsidRPr="0048776B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3935" w:type="dxa"/>
            <w:vAlign w:val="center"/>
          </w:tcPr>
          <w:p w:rsidR="000317EC" w:rsidRPr="0048776B" w:rsidRDefault="000317EC" w:rsidP="000F70FC">
            <w:pPr>
              <w:pStyle w:val="TableParagraph"/>
              <w:ind w:left="1862" w:right="1848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28</w:t>
            </w:r>
          </w:p>
        </w:tc>
      </w:tr>
      <w:tr w:rsidR="000317EC" w:rsidTr="000F70FC">
        <w:trPr>
          <w:trHeight w:val="454"/>
        </w:trPr>
        <w:tc>
          <w:tcPr>
            <w:tcW w:w="2189" w:type="dxa"/>
            <w:vAlign w:val="center"/>
          </w:tcPr>
          <w:p w:rsidR="000317EC" w:rsidRPr="0048776B" w:rsidRDefault="0048776B" w:rsidP="000F70FC">
            <w:pPr>
              <w:pStyle w:val="TableParagraph"/>
              <w:ind w:left="14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564" w:type="dxa"/>
            <w:vAlign w:val="center"/>
          </w:tcPr>
          <w:p w:rsidR="000317EC" w:rsidRPr="0048776B" w:rsidRDefault="000317EC" w:rsidP="000F70FC">
            <w:pPr>
              <w:pStyle w:val="TableParagraph"/>
              <w:ind w:left="679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</w:tcPr>
          <w:p w:rsidR="000317EC" w:rsidRPr="0048776B" w:rsidRDefault="000317EC" w:rsidP="000F70FC">
            <w:pPr>
              <w:pStyle w:val="TableParagraph"/>
              <w:ind w:left="666"/>
              <w:jc w:val="left"/>
              <w:rPr>
                <w:sz w:val="20"/>
                <w:szCs w:val="20"/>
              </w:rPr>
            </w:pPr>
            <w:r w:rsidRPr="0048776B">
              <w:rPr>
                <w:sz w:val="20"/>
                <w:szCs w:val="20"/>
              </w:rPr>
              <w:t>26</w:t>
            </w:r>
          </w:p>
        </w:tc>
        <w:tc>
          <w:tcPr>
            <w:tcW w:w="3935" w:type="dxa"/>
            <w:vAlign w:val="center"/>
          </w:tcPr>
          <w:p w:rsidR="000317EC" w:rsidRPr="0048776B" w:rsidRDefault="000317EC" w:rsidP="000F70FC">
            <w:pPr>
              <w:pStyle w:val="TableParagraph"/>
              <w:ind w:left="114" w:right="132"/>
              <w:rPr>
                <w:sz w:val="20"/>
                <w:szCs w:val="20"/>
                <w:lang w:val="ru-RU"/>
              </w:rPr>
            </w:pPr>
            <w:r w:rsidRPr="0048776B">
              <w:rPr>
                <w:sz w:val="20"/>
                <w:szCs w:val="20"/>
              </w:rPr>
              <w:t>10</w:t>
            </w:r>
            <w:r w:rsidR="0048776B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48776B" w:rsidRDefault="0048776B" w:rsidP="000C015C">
      <w:pPr>
        <w:pStyle w:val="a3"/>
        <w:ind w:right="147"/>
        <w:jc w:val="both"/>
      </w:pPr>
    </w:p>
    <w:p w:rsidR="000317EC" w:rsidRDefault="000317EC" w:rsidP="0048776B">
      <w:pPr>
        <w:pStyle w:val="a3"/>
        <w:ind w:right="147"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переводятся в отметку по </w:t>
      </w:r>
      <w:r w:rsidR="0048776B">
        <w:t>пяти</w:t>
      </w:r>
      <w:r>
        <w:t>балльной шкале с учётом рекомендуемой шкалы</w:t>
      </w:r>
      <w:r>
        <w:rPr>
          <w:spacing w:val="1"/>
        </w:rPr>
        <w:t xml:space="preserve"> </w:t>
      </w:r>
      <w:r>
        <w:t xml:space="preserve">перевода, </w:t>
      </w:r>
      <w:r w:rsidR="000F70FC">
        <w:t xml:space="preserve">которая </w:t>
      </w:r>
      <w:r>
        <w:t>представлен</w:t>
      </w:r>
      <w:r w:rsidR="000F70FC">
        <w:t>а</w:t>
      </w:r>
      <w:r>
        <w:t xml:space="preserve"> </w:t>
      </w:r>
      <w:r>
        <w:rPr>
          <w:spacing w:val="-1"/>
        </w:rPr>
        <w:t>в т</w:t>
      </w:r>
      <w:r>
        <w:t>аблице ниже.</w:t>
      </w:r>
    </w:p>
    <w:tbl>
      <w:tblPr>
        <w:tblStyle w:val="TableNormal"/>
        <w:tblW w:w="934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22"/>
        <w:gridCol w:w="1522"/>
        <w:gridCol w:w="1523"/>
        <w:gridCol w:w="1525"/>
      </w:tblGrid>
      <w:tr w:rsidR="000317EC" w:rsidTr="00CB16D9">
        <w:trPr>
          <w:trHeight w:val="273"/>
        </w:trPr>
        <w:tc>
          <w:tcPr>
            <w:tcW w:w="9349" w:type="dxa"/>
            <w:gridSpan w:val="5"/>
            <w:vAlign w:val="center"/>
          </w:tcPr>
          <w:p w:rsidR="000317EC" w:rsidRPr="0048776B" w:rsidRDefault="000317EC" w:rsidP="0048776B">
            <w:pPr>
              <w:pStyle w:val="TableParagraph"/>
              <w:ind w:left="149" w:right="500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Рекомендуемая шкала перевода суммарного балла в отметку по пятибалльной шкале ВПР-11/Физика</w:t>
            </w:r>
          </w:p>
        </w:tc>
      </w:tr>
      <w:tr w:rsidR="000317EC" w:rsidTr="00CB16D9">
        <w:trPr>
          <w:trHeight w:val="454"/>
        </w:trPr>
        <w:tc>
          <w:tcPr>
            <w:tcW w:w="3257" w:type="dxa"/>
            <w:vAlign w:val="center"/>
          </w:tcPr>
          <w:p w:rsidR="000317EC" w:rsidRPr="0048776B" w:rsidRDefault="0048776B" w:rsidP="0048776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по пятибалльной шкале</w:t>
            </w:r>
          </w:p>
        </w:tc>
        <w:tc>
          <w:tcPr>
            <w:tcW w:w="1522" w:type="dxa"/>
            <w:vAlign w:val="center"/>
          </w:tcPr>
          <w:p w:rsidR="000317EC" w:rsidRDefault="000317EC" w:rsidP="0048776B">
            <w:pPr>
              <w:pStyle w:val="TableParagraph"/>
              <w:ind w:left="590" w:right="582"/>
              <w:jc w:val="left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522" w:type="dxa"/>
            <w:vAlign w:val="center"/>
          </w:tcPr>
          <w:p w:rsidR="000317EC" w:rsidRDefault="000317EC" w:rsidP="0048776B">
            <w:pPr>
              <w:pStyle w:val="TableParagraph"/>
              <w:ind w:left="609"/>
              <w:jc w:val="lef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523" w:type="dxa"/>
            <w:vAlign w:val="center"/>
          </w:tcPr>
          <w:p w:rsidR="000317EC" w:rsidRDefault="000317EC" w:rsidP="0048776B">
            <w:pPr>
              <w:pStyle w:val="TableParagraph"/>
              <w:ind w:left="504" w:right="497"/>
              <w:jc w:val="left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525" w:type="dxa"/>
            <w:vAlign w:val="center"/>
          </w:tcPr>
          <w:p w:rsidR="000317EC" w:rsidRDefault="000317EC" w:rsidP="0048776B">
            <w:pPr>
              <w:pStyle w:val="TableParagraph"/>
              <w:ind w:left="507" w:right="500"/>
              <w:jc w:val="left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0317EC" w:rsidTr="00CB16D9">
        <w:trPr>
          <w:trHeight w:val="454"/>
        </w:trPr>
        <w:tc>
          <w:tcPr>
            <w:tcW w:w="3257" w:type="dxa"/>
            <w:vAlign w:val="center"/>
          </w:tcPr>
          <w:p w:rsidR="000317EC" w:rsidRPr="0048776B" w:rsidRDefault="0048776B" w:rsidP="0048776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Суммарный балл</w:t>
            </w:r>
          </w:p>
        </w:tc>
        <w:tc>
          <w:tcPr>
            <w:tcW w:w="1522" w:type="dxa"/>
            <w:vAlign w:val="center"/>
          </w:tcPr>
          <w:p w:rsidR="000317EC" w:rsidRDefault="000317EC" w:rsidP="0048776B">
            <w:pPr>
              <w:pStyle w:val="TableParagraph"/>
              <w:ind w:left="588" w:right="582"/>
              <w:jc w:val="left"/>
              <w:rPr>
                <w:sz w:val="20"/>
              </w:rPr>
            </w:pPr>
            <w:r>
              <w:rPr>
                <w:sz w:val="20"/>
              </w:rPr>
              <w:t>0-8</w:t>
            </w:r>
          </w:p>
        </w:tc>
        <w:tc>
          <w:tcPr>
            <w:tcW w:w="1522" w:type="dxa"/>
            <w:vAlign w:val="center"/>
          </w:tcPr>
          <w:p w:rsidR="000317EC" w:rsidRDefault="000317EC" w:rsidP="0048776B">
            <w:pPr>
              <w:pStyle w:val="TableParagraph"/>
              <w:ind w:left="576"/>
              <w:jc w:val="left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  <w:tc>
          <w:tcPr>
            <w:tcW w:w="1523" w:type="dxa"/>
            <w:vAlign w:val="center"/>
          </w:tcPr>
          <w:p w:rsidR="000317EC" w:rsidRDefault="000317EC" w:rsidP="0048776B">
            <w:pPr>
              <w:pStyle w:val="TableParagraph"/>
              <w:ind w:left="508" w:right="497"/>
              <w:jc w:val="left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1525" w:type="dxa"/>
            <w:vAlign w:val="center"/>
          </w:tcPr>
          <w:p w:rsidR="000317EC" w:rsidRDefault="000317EC" w:rsidP="0048776B">
            <w:pPr>
              <w:pStyle w:val="TableParagraph"/>
              <w:ind w:left="507" w:right="501"/>
              <w:jc w:val="left"/>
              <w:rPr>
                <w:sz w:val="20"/>
              </w:rPr>
            </w:pPr>
            <w:r>
              <w:rPr>
                <w:sz w:val="20"/>
              </w:rPr>
              <w:t>21-26</w:t>
            </w:r>
          </w:p>
        </w:tc>
      </w:tr>
    </w:tbl>
    <w:p w:rsidR="00F07815" w:rsidRDefault="00F07815" w:rsidP="00F07815">
      <w:pPr>
        <w:pStyle w:val="a3"/>
        <w:spacing w:before="67"/>
        <w:ind w:right="143"/>
        <w:jc w:val="both"/>
        <w:sectPr w:rsidR="00F07815" w:rsidSect="000317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60"/>
        <w:gridCol w:w="1031"/>
        <w:gridCol w:w="1031"/>
        <w:gridCol w:w="1031"/>
        <w:gridCol w:w="1032"/>
        <w:gridCol w:w="1032"/>
        <w:gridCol w:w="1052"/>
        <w:gridCol w:w="1052"/>
        <w:gridCol w:w="1076"/>
        <w:gridCol w:w="857"/>
        <w:gridCol w:w="926"/>
        <w:gridCol w:w="854"/>
        <w:gridCol w:w="878"/>
        <w:gridCol w:w="6"/>
      </w:tblGrid>
      <w:tr w:rsidR="00F07815" w:rsidRPr="007E7D1F" w:rsidTr="00F07815">
        <w:trPr>
          <w:trHeight w:val="70"/>
          <w:tblHeader/>
        </w:trPr>
        <w:tc>
          <w:tcPr>
            <w:tcW w:w="15145" w:type="dxa"/>
            <w:gridSpan w:val="15"/>
            <w:shd w:val="clear" w:color="auto" w:fill="auto"/>
            <w:vAlign w:val="center"/>
          </w:tcPr>
          <w:p w:rsidR="00F07815" w:rsidRPr="007E7D1F" w:rsidRDefault="00F07815" w:rsidP="00F9156F">
            <w:pPr>
              <w:pStyle w:val="a3"/>
              <w:spacing w:after="7"/>
              <w:ind w:right="1041"/>
              <w:jc w:val="both"/>
              <w:rPr>
                <w:sz w:val="20"/>
                <w:szCs w:val="18"/>
                <w:lang w:eastAsia="ru-RU"/>
              </w:rPr>
            </w:pPr>
            <w:bookmarkStart w:id="1" w:name="_Hlk135831097"/>
            <w:r w:rsidRPr="007E7D1F">
              <w:rPr>
                <w:sz w:val="20"/>
                <w:szCs w:val="18"/>
              </w:rPr>
              <w:lastRenderedPageBreak/>
              <w:t>Таблица</w:t>
            </w:r>
            <w:r w:rsidR="00F9156F">
              <w:rPr>
                <w:sz w:val="20"/>
                <w:szCs w:val="18"/>
              </w:rPr>
              <w:t xml:space="preserve"> 2.2. </w:t>
            </w:r>
            <w:r w:rsidRPr="007E7D1F">
              <w:rPr>
                <w:sz w:val="20"/>
                <w:szCs w:val="18"/>
              </w:rPr>
              <w:t xml:space="preserve">Результаты выполнения ВПР обучающимися 11-х </w:t>
            </w:r>
            <w:proofErr w:type="gramStart"/>
            <w:r w:rsidRPr="007E7D1F">
              <w:rPr>
                <w:sz w:val="20"/>
                <w:szCs w:val="18"/>
              </w:rPr>
              <w:t xml:space="preserve">классов </w:t>
            </w:r>
            <w:r w:rsidRPr="007E7D1F">
              <w:rPr>
                <w:spacing w:val="-67"/>
                <w:sz w:val="20"/>
                <w:szCs w:val="18"/>
              </w:rPr>
              <w:t xml:space="preserve"> </w:t>
            </w:r>
            <w:r w:rsidRPr="007E7D1F">
              <w:rPr>
                <w:sz w:val="20"/>
                <w:szCs w:val="18"/>
              </w:rPr>
              <w:t>общеобразовательных</w:t>
            </w:r>
            <w:proofErr w:type="gramEnd"/>
            <w:r w:rsidRPr="007E7D1F">
              <w:rPr>
                <w:spacing w:val="-2"/>
                <w:sz w:val="20"/>
                <w:szCs w:val="18"/>
              </w:rPr>
              <w:t xml:space="preserve"> </w:t>
            </w:r>
            <w:r w:rsidRPr="007E7D1F">
              <w:rPr>
                <w:sz w:val="20"/>
                <w:szCs w:val="18"/>
              </w:rPr>
              <w:t>организаций/Физика</w:t>
            </w:r>
            <w:bookmarkEnd w:id="1"/>
          </w:p>
        </w:tc>
      </w:tr>
      <w:tr w:rsidR="00F07815" w:rsidRPr="007E7D1F" w:rsidTr="00F07815">
        <w:trPr>
          <w:gridAfter w:val="1"/>
          <w:wAfter w:w="6" w:type="dxa"/>
          <w:trHeight w:val="70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Показатель: 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Доля обучающихся, достигших соответствующего уровня подготовки 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Динамика значений показателя:</w:t>
            </w:r>
          </w:p>
        </w:tc>
      </w:tr>
      <w:tr w:rsidR="00F07815" w:rsidRPr="007E7D1F" w:rsidTr="00F07815">
        <w:trPr>
          <w:gridAfter w:val="1"/>
          <w:wAfter w:w="6" w:type="dxa"/>
          <w:trHeight w:val="170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8"/>
                <w:lang w:eastAsia="ru-RU"/>
              </w:rPr>
            </w:pPr>
            <w:r w:rsidRPr="007E7D1F">
              <w:rPr>
                <w:b/>
                <w:bCs/>
                <w:sz w:val="16"/>
                <w:szCs w:val="18"/>
                <w:lang w:eastAsia="ru-RU"/>
              </w:rPr>
              <w:t>2021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8"/>
                <w:lang w:eastAsia="ru-RU"/>
              </w:rPr>
            </w:pPr>
            <w:r w:rsidRPr="007E7D1F">
              <w:rPr>
                <w:b/>
                <w:bCs/>
                <w:sz w:val="16"/>
                <w:szCs w:val="18"/>
                <w:lang w:eastAsia="ru-RU"/>
              </w:rPr>
              <w:t>2022</w:t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8"/>
                <w:lang w:eastAsia="ru-RU"/>
              </w:rPr>
            </w:pPr>
            <w:r w:rsidRPr="007E7D1F">
              <w:rPr>
                <w:b/>
                <w:bCs/>
                <w:sz w:val="16"/>
                <w:szCs w:val="18"/>
                <w:lang w:eastAsia="ru-RU"/>
              </w:rPr>
              <w:t>2023</w:t>
            </w:r>
          </w:p>
        </w:tc>
        <w:tc>
          <w:tcPr>
            <w:tcW w:w="1783" w:type="dxa"/>
            <w:gridSpan w:val="2"/>
            <w:shd w:val="clear" w:color="auto" w:fill="auto"/>
            <w:vAlign w:val="center"/>
            <w:hideMark/>
          </w:tcPr>
          <w:p w:rsidR="00F07815" w:rsidRPr="000F70FC" w:rsidRDefault="00F07815" w:rsidP="000F70FC">
            <w:pPr>
              <w:widowControl/>
              <w:autoSpaceDE/>
              <w:autoSpaceDN/>
              <w:jc w:val="center"/>
              <w:rPr>
                <w:b/>
                <w:sz w:val="16"/>
                <w:szCs w:val="18"/>
                <w:lang w:eastAsia="ru-RU"/>
              </w:rPr>
            </w:pPr>
            <w:r w:rsidRPr="000F70FC">
              <w:rPr>
                <w:b/>
                <w:sz w:val="16"/>
                <w:szCs w:val="18"/>
                <w:lang w:eastAsia="ru-RU"/>
              </w:rPr>
              <w:t>2021</w:t>
            </w:r>
            <w:r w:rsidR="000F70FC" w:rsidRPr="000F70FC">
              <w:rPr>
                <w:b/>
                <w:sz w:val="16"/>
                <w:szCs w:val="18"/>
                <w:lang w:eastAsia="ru-RU"/>
              </w:rPr>
              <w:t xml:space="preserve"> - </w:t>
            </w:r>
            <w:r w:rsidRPr="000F70FC">
              <w:rPr>
                <w:b/>
                <w:sz w:val="16"/>
                <w:szCs w:val="18"/>
                <w:lang w:eastAsia="ru-RU"/>
              </w:rPr>
              <w:t xml:space="preserve">2022 </w:t>
            </w:r>
          </w:p>
        </w:tc>
        <w:tc>
          <w:tcPr>
            <w:tcW w:w="1732" w:type="dxa"/>
            <w:gridSpan w:val="2"/>
            <w:shd w:val="clear" w:color="auto" w:fill="auto"/>
            <w:noWrap/>
            <w:vAlign w:val="center"/>
            <w:hideMark/>
          </w:tcPr>
          <w:p w:rsidR="00F07815" w:rsidRPr="000F70FC" w:rsidRDefault="00F07815" w:rsidP="000F70FC">
            <w:pPr>
              <w:widowControl/>
              <w:autoSpaceDE/>
              <w:autoSpaceDN/>
              <w:jc w:val="center"/>
              <w:rPr>
                <w:b/>
                <w:sz w:val="16"/>
                <w:szCs w:val="18"/>
                <w:lang w:eastAsia="ru-RU"/>
              </w:rPr>
            </w:pPr>
            <w:r w:rsidRPr="000F70FC">
              <w:rPr>
                <w:b/>
                <w:sz w:val="16"/>
                <w:szCs w:val="18"/>
                <w:lang w:eastAsia="ru-RU"/>
              </w:rPr>
              <w:t>2022</w:t>
            </w:r>
            <w:r w:rsidR="000F70FC" w:rsidRPr="000F70FC">
              <w:rPr>
                <w:b/>
                <w:sz w:val="16"/>
                <w:szCs w:val="18"/>
                <w:lang w:eastAsia="ru-RU"/>
              </w:rPr>
              <w:t xml:space="preserve"> - </w:t>
            </w:r>
            <w:r w:rsidRPr="000F70FC">
              <w:rPr>
                <w:b/>
                <w:sz w:val="16"/>
                <w:szCs w:val="18"/>
                <w:lang w:eastAsia="ru-RU"/>
              </w:rPr>
              <w:t>2023</w:t>
            </w:r>
          </w:p>
        </w:tc>
      </w:tr>
      <w:tr w:rsidR="00F07815" w:rsidRPr="007E7D1F" w:rsidTr="00F07815">
        <w:trPr>
          <w:gridAfter w:val="1"/>
          <w:wAfter w:w="6" w:type="dxa"/>
          <w:trHeight w:val="733"/>
          <w:tblHeader/>
        </w:trPr>
        <w:tc>
          <w:tcPr>
            <w:tcW w:w="2127" w:type="dxa"/>
            <w:vMerge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rPr>
                <w:sz w:val="16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Достигли высокого уровня подготовки 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3E0ABE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 xml:space="preserve">Не </w:t>
            </w:r>
            <w:r w:rsidR="00F07815"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Достигли высокого уровня подготовки 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3E0ABE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 xml:space="preserve">Не </w:t>
            </w:r>
            <w:r w:rsidR="00F07815"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 xml:space="preserve">Достигли высокого уровня подготовки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07815" w:rsidRPr="007E7D1F" w:rsidRDefault="003E0ABE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 xml:space="preserve">Не </w:t>
            </w:r>
            <w:r w:rsidR="00F07815" w:rsidRPr="007E7D1F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F07815" w:rsidRPr="007E7D1F" w:rsidRDefault="00477A39" w:rsidP="00477A39">
            <w:pPr>
              <w:widowControl/>
              <w:autoSpaceDE/>
              <w:autoSpaceDN/>
              <w:ind w:left="-112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Д</w:t>
            </w:r>
            <w:r w:rsidR="00F07815" w:rsidRPr="007E7D1F">
              <w:rPr>
                <w:sz w:val="16"/>
                <w:szCs w:val="18"/>
                <w:lang w:eastAsia="ru-RU"/>
              </w:rPr>
              <w:t>остигли высокого уровня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07815" w:rsidRPr="007E7D1F" w:rsidRDefault="003E0ABE" w:rsidP="00477A39">
            <w:pPr>
              <w:widowControl/>
              <w:autoSpaceDE/>
              <w:autoSpaceDN/>
              <w:ind w:left="-112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Не</w:t>
            </w:r>
            <w:r w:rsidR="00F07815" w:rsidRPr="007E7D1F">
              <w:rPr>
                <w:sz w:val="16"/>
                <w:szCs w:val="18"/>
                <w:lang w:eastAsia="ru-RU"/>
              </w:rPr>
              <w:t xml:space="preserve"> достигли базового уровня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F07815" w:rsidRPr="007E7D1F" w:rsidRDefault="00477A39" w:rsidP="00477A39">
            <w:pPr>
              <w:widowControl/>
              <w:autoSpaceDE/>
              <w:autoSpaceDN/>
              <w:ind w:left="-112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Д</w:t>
            </w:r>
            <w:r w:rsidR="00F07815" w:rsidRPr="007E7D1F">
              <w:rPr>
                <w:sz w:val="16"/>
                <w:szCs w:val="18"/>
                <w:lang w:eastAsia="ru-RU"/>
              </w:rPr>
              <w:t>остигли высокого уровня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F07815" w:rsidRPr="007E7D1F" w:rsidRDefault="003E0ABE" w:rsidP="00477A39">
            <w:pPr>
              <w:widowControl/>
              <w:autoSpaceDE/>
              <w:autoSpaceDN/>
              <w:ind w:left="-112"/>
              <w:jc w:val="center"/>
              <w:rPr>
                <w:sz w:val="16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Не</w:t>
            </w:r>
            <w:r w:rsidR="00F07815" w:rsidRPr="007E7D1F">
              <w:rPr>
                <w:sz w:val="16"/>
                <w:szCs w:val="18"/>
                <w:lang w:eastAsia="ru-RU"/>
              </w:rPr>
              <w:t xml:space="preserve"> достигли базового уровня</w:t>
            </w:r>
          </w:p>
        </w:tc>
      </w:tr>
      <w:tr w:rsidR="00F07815" w:rsidRPr="007E7D1F" w:rsidTr="00F07815">
        <w:trPr>
          <w:gridAfter w:val="1"/>
          <w:wAfter w:w="6" w:type="dxa"/>
          <w:trHeight w:val="95"/>
        </w:trPr>
        <w:tc>
          <w:tcPr>
            <w:tcW w:w="2127" w:type="dxa"/>
            <w:shd w:val="clear" w:color="auto" w:fill="auto"/>
            <w:vAlign w:val="center"/>
          </w:tcPr>
          <w:p w:rsidR="00F07815" w:rsidRPr="007E7D1F" w:rsidRDefault="00F07815" w:rsidP="00A857F6">
            <w:pPr>
              <w:widowControl/>
              <w:autoSpaceDE/>
              <w:autoSpaceDN/>
              <w:ind w:right="-103"/>
              <w:rPr>
                <w:sz w:val="18"/>
                <w:szCs w:val="18"/>
                <w:lang w:eastAsia="ru-RU"/>
              </w:rPr>
            </w:pPr>
            <w:r w:rsidRPr="007E7D1F">
              <w:rPr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79,72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18,62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1,66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75,72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23,12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1,17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80,19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16,97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2,84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4,5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0,49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-6,15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1,67</w:t>
            </w:r>
          </w:p>
        </w:tc>
      </w:tr>
      <w:tr w:rsidR="00F07815" w:rsidRPr="007E7D1F" w:rsidTr="00F07815">
        <w:trPr>
          <w:gridAfter w:val="1"/>
          <w:wAfter w:w="6" w:type="dxa"/>
          <w:trHeight w:val="20"/>
        </w:trPr>
        <w:tc>
          <w:tcPr>
            <w:tcW w:w="2127" w:type="dxa"/>
            <w:shd w:val="clear" w:color="auto" w:fill="auto"/>
            <w:vAlign w:val="center"/>
          </w:tcPr>
          <w:p w:rsidR="00F07815" w:rsidRPr="007E7D1F" w:rsidRDefault="00F07815" w:rsidP="00A857F6">
            <w:pPr>
              <w:widowControl/>
              <w:autoSpaceDE/>
              <w:autoSpaceDN/>
              <w:ind w:right="-103"/>
              <w:rPr>
                <w:sz w:val="18"/>
                <w:szCs w:val="18"/>
                <w:lang w:eastAsia="ru-RU"/>
              </w:rPr>
            </w:pPr>
            <w:r w:rsidRPr="007E7D1F">
              <w:rPr>
                <w:sz w:val="18"/>
                <w:szCs w:val="18"/>
                <w:lang w:eastAsia="ru-RU"/>
              </w:rPr>
              <w:t>Минераловодский ГО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74,54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25,23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0,23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65,71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34,29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66,58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33,41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9,06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0,23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-0,88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07815" w:rsidRPr="007E7D1F" w:rsidRDefault="00F07815" w:rsidP="00A857F6">
            <w:pPr>
              <w:widowControl/>
              <w:autoSpaceDE/>
              <w:autoSpaceDN/>
              <w:jc w:val="center"/>
              <w:rPr>
                <w:sz w:val="16"/>
                <w:szCs w:val="18"/>
                <w:lang w:eastAsia="ru-RU"/>
              </w:rPr>
            </w:pPr>
            <w:r w:rsidRPr="007E7D1F">
              <w:rPr>
                <w:sz w:val="16"/>
                <w:szCs w:val="18"/>
                <w:lang w:eastAsia="ru-RU"/>
              </w:rPr>
              <w:t>0</w:t>
            </w:r>
          </w:p>
        </w:tc>
      </w:tr>
    </w:tbl>
    <w:p w:rsidR="00F07815" w:rsidRDefault="000F70FC" w:rsidP="000317EC">
      <w:pPr>
        <w:pStyle w:val="a3"/>
        <w:spacing w:before="67"/>
        <w:ind w:left="122" w:right="143" w:firstLine="566"/>
        <w:jc w:val="both"/>
      </w:pPr>
      <w:r>
        <w:t xml:space="preserve">При анализе </w:t>
      </w:r>
      <w:r w:rsidR="009B2FB0">
        <w:t xml:space="preserve">динамики </w:t>
      </w:r>
      <w:r>
        <w:t xml:space="preserve">показателей сравниваются данные </w:t>
      </w:r>
      <w:r w:rsidRPr="00836D5D">
        <w:t xml:space="preserve">последующего года с </w:t>
      </w:r>
      <w:r>
        <w:t xml:space="preserve">данными </w:t>
      </w:r>
      <w:r w:rsidRPr="00836D5D">
        <w:t>предыдущ</w:t>
      </w:r>
      <w:r>
        <w:t>его года.</w:t>
      </w:r>
    </w:p>
    <w:p w:rsidR="00227923" w:rsidRDefault="00227923" w:rsidP="00227923">
      <w:pPr>
        <w:pStyle w:val="a3"/>
        <w:ind w:right="142" w:firstLine="709"/>
        <w:jc w:val="both"/>
      </w:pPr>
      <w:r>
        <w:t xml:space="preserve">Доля обучающихся 11-х классов, </w:t>
      </w:r>
      <w:bookmarkStart w:id="2" w:name="_Hlk135831178"/>
      <w:r>
        <w:t>достигших</w:t>
      </w:r>
      <w:r w:rsidRPr="00400815">
        <w:t xml:space="preserve"> </w:t>
      </w:r>
      <w:r>
        <w:t xml:space="preserve">высокого уровня подготовки </w:t>
      </w:r>
      <w:bookmarkEnd w:id="2"/>
      <w:r>
        <w:t xml:space="preserve">по краю, составила 16,97%. Наибольшее количество обучающихся, </w:t>
      </w:r>
      <w:r w:rsidRPr="00AD0B26">
        <w:t>продемонстриров</w:t>
      </w:r>
      <w:r>
        <w:t>авших высокий уровень освоения программ</w:t>
      </w:r>
      <w:r w:rsidR="00D83312">
        <w:t xml:space="preserve"> </w:t>
      </w:r>
      <w:r>
        <w:t>в</w:t>
      </w:r>
      <w:r w:rsidR="00D83312">
        <w:t xml:space="preserve"> ОО </w:t>
      </w:r>
      <w:r>
        <w:t>Минераловодск</w:t>
      </w:r>
      <w:r w:rsidR="00D83312">
        <w:t>ого</w:t>
      </w:r>
      <w:r>
        <w:t xml:space="preserve"> городско</w:t>
      </w:r>
      <w:r w:rsidR="00D83312">
        <w:t>го</w:t>
      </w:r>
      <w:r>
        <w:t xml:space="preserve"> округ</w:t>
      </w:r>
      <w:r w:rsidR="00D83312">
        <w:t>а</w:t>
      </w:r>
      <w:r>
        <w:t>, 33,41%.</w:t>
      </w:r>
      <w:r w:rsidRPr="00CE39EC">
        <w:t xml:space="preserve"> </w:t>
      </w:r>
    </w:p>
    <w:p w:rsidR="00227923" w:rsidRDefault="00227923" w:rsidP="00227923">
      <w:pPr>
        <w:pStyle w:val="a3"/>
        <w:ind w:right="143" w:firstLine="709"/>
        <w:jc w:val="both"/>
      </w:pP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по краю составило 2,8%. Данный показатель </w:t>
      </w:r>
      <w:r w:rsidR="00D83312">
        <w:rPr>
          <w:spacing w:val="1"/>
        </w:rPr>
        <w:t>по округу 0.</w:t>
      </w:r>
    </w:p>
    <w:p w:rsidR="00D13ABE" w:rsidRDefault="00227923" w:rsidP="00227923">
      <w:pPr>
        <w:pStyle w:val="a3"/>
        <w:ind w:right="143" w:firstLine="709"/>
        <w:jc w:val="both"/>
      </w:pPr>
      <w:r>
        <w:t xml:space="preserve">В оценку объективности проведения </w:t>
      </w:r>
      <w:r w:rsidRPr="00227923">
        <w:t>ВПР</w:t>
      </w:r>
      <w:r>
        <w:t xml:space="preserve"> в </w:t>
      </w:r>
      <w:r w:rsidRPr="00227923">
        <w:t>11</w:t>
      </w:r>
      <w:r>
        <w:t xml:space="preserve">-х классах по предмету </w:t>
      </w:r>
      <w:r w:rsidRPr="00227923">
        <w:t xml:space="preserve">Физика </w:t>
      </w:r>
      <w:r>
        <w:t>включен</w:t>
      </w:r>
      <w:r w:rsidR="00D13ABE">
        <w:t xml:space="preserve">о следующее. </w:t>
      </w:r>
    </w:p>
    <w:p w:rsidR="00D470A0" w:rsidRPr="009A54EF" w:rsidRDefault="00D13ABE" w:rsidP="00D13ABE">
      <w:pPr>
        <w:pStyle w:val="a3"/>
        <w:numPr>
          <w:ilvl w:val="0"/>
          <w:numId w:val="5"/>
        </w:numPr>
        <w:ind w:right="143"/>
        <w:jc w:val="both"/>
        <w:rPr>
          <w:iCs/>
        </w:rPr>
      </w:pPr>
      <w:r w:rsidRPr="009A54EF">
        <w:rPr>
          <w:iCs/>
        </w:rPr>
        <w:t>А</w:t>
      </w:r>
      <w:r w:rsidR="00227923" w:rsidRPr="009A54EF">
        <w:rPr>
          <w:iCs/>
        </w:rPr>
        <w:t>нализ распределение первичных баллов участников</w:t>
      </w:r>
      <w:r w:rsidRPr="009A54EF">
        <w:rPr>
          <w:iCs/>
        </w:rPr>
        <w:t xml:space="preserve"> </w:t>
      </w:r>
      <w:r w:rsidR="00227923" w:rsidRPr="009A54EF">
        <w:rPr>
          <w:iCs/>
        </w:rPr>
        <w:t>ВПР</w:t>
      </w:r>
      <w:r w:rsidRPr="009A54EF">
        <w:rPr>
          <w:iCs/>
        </w:rPr>
        <w:t>.</w:t>
      </w:r>
      <w:r w:rsidR="00227923" w:rsidRPr="009A54EF">
        <w:rPr>
          <w:iCs/>
        </w:rPr>
        <w:t xml:space="preserve"> </w:t>
      </w:r>
    </w:p>
    <w:p w:rsidR="00D13ABE" w:rsidRPr="009A54EF" w:rsidRDefault="00D470A0" w:rsidP="008A52C6">
      <w:pPr>
        <w:pStyle w:val="a3"/>
        <w:ind w:right="143" w:firstLine="709"/>
        <w:jc w:val="both"/>
        <w:rPr>
          <w:iCs/>
        </w:rPr>
      </w:pPr>
      <w:r w:rsidRPr="009A54EF">
        <w:rPr>
          <w:iCs/>
        </w:rPr>
        <w:t xml:space="preserve">Распределение первичных баллов по итогам выполнения проверочных работ по физике не демонстрируют резких изменений доли обучающихся, выполнивших работу на соответствующий первичный балл, при переходе от одной отметки к следующей по пятибалльной шкале. </w:t>
      </w:r>
    </w:p>
    <w:p w:rsidR="00227923" w:rsidRPr="009A54EF" w:rsidRDefault="00D13ABE" w:rsidP="00D13ABE">
      <w:pPr>
        <w:pStyle w:val="a3"/>
        <w:numPr>
          <w:ilvl w:val="0"/>
          <w:numId w:val="5"/>
        </w:numPr>
        <w:ind w:right="143"/>
        <w:jc w:val="both"/>
        <w:rPr>
          <w:iCs/>
        </w:rPr>
      </w:pPr>
      <w:r w:rsidRPr="009A54EF">
        <w:rPr>
          <w:iCs/>
        </w:rPr>
        <w:t>О</w:t>
      </w:r>
      <w:r w:rsidR="00227923" w:rsidRPr="009A54EF">
        <w:rPr>
          <w:iCs/>
        </w:rPr>
        <w:t>пределение доли обучающихся, подтвердивших о</w:t>
      </w:r>
      <w:r w:rsidRPr="009A54EF">
        <w:rPr>
          <w:iCs/>
        </w:rPr>
        <w:t xml:space="preserve">тметку </w:t>
      </w:r>
      <w:r w:rsidR="00227923" w:rsidRPr="009A54EF">
        <w:rPr>
          <w:iCs/>
        </w:rPr>
        <w:t>по предмету.</w:t>
      </w:r>
    </w:p>
    <w:p w:rsidR="009A54EF" w:rsidRDefault="005D7FEA" w:rsidP="005D7FEA">
      <w:pPr>
        <w:pStyle w:val="a3"/>
        <w:spacing w:before="67" w:line="276" w:lineRule="auto"/>
        <w:ind w:left="122" w:right="143" w:firstLine="566"/>
        <w:jc w:val="both"/>
        <w:rPr>
          <w:b/>
        </w:rPr>
      </w:pPr>
      <w:r w:rsidRPr="00023F66">
        <w:rPr>
          <w:b/>
        </w:rPr>
        <w:t xml:space="preserve"> </w:t>
      </w:r>
    </w:p>
    <w:p w:rsidR="005D7FEA" w:rsidRPr="00023F66" w:rsidRDefault="005D7FEA" w:rsidP="005D7FEA">
      <w:pPr>
        <w:pStyle w:val="a3"/>
        <w:spacing w:before="67" w:line="276" w:lineRule="auto"/>
        <w:ind w:left="122" w:right="143" w:firstLine="566"/>
        <w:jc w:val="both"/>
        <w:rPr>
          <w:b/>
        </w:rPr>
      </w:pPr>
      <w:r w:rsidRPr="00023F66">
        <w:rPr>
          <w:b/>
        </w:rPr>
        <w:t>Анализ результатов ВПР-11, предмет «</w:t>
      </w:r>
      <w:r w:rsidR="007E0D13" w:rsidRPr="00023F66">
        <w:rPr>
          <w:b/>
        </w:rPr>
        <w:t>Химия</w:t>
      </w:r>
      <w:r w:rsidRPr="00023F66">
        <w:rPr>
          <w:b/>
        </w:rPr>
        <w:t>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46"/>
        <w:gridCol w:w="1147"/>
        <w:gridCol w:w="1147"/>
        <w:gridCol w:w="1147"/>
        <w:gridCol w:w="1147"/>
        <w:gridCol w:w="1146"/>
        <w:gridCol w:w="1147"/>
        <w:gridCol w:w="1147"/>
        <w:gridCol w:w="1147"/>
        <w:gridCol w:w="1147"/>
        <w:gridCol w:w="1147"/>
      </w:tblGrid>
      <w:tr w:rsidR="005D7FEA" w:rsidRPr="002F05D5" w:rsidTr="00D81031">
        <w:trPr>
          <w:trHeight w:val="416"/>
          <w:tblHeader/>
        </w:trPr>
        <w:tc>
          <w:tcPr>
            <w:tcW w:w="14742" w:type="dxa"/>
            <w:gridSpan w:val="12"/>
            <w:shd w:val="clear" w:color="auto" w:fill="auto"/>
            <w:noWrap/>
            <w:vAlign w:val="center"/>
            <w:hideMark/>
          </w:tcPr>
          <w:p w:rsidR="005D7FEA" w:rsidRPr="00E27FCD" w:rsidRDefault="005D7FEA" w:rsidP="005D7FE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27FCD">
              <w:rPr>
                <w:sz w:val="20"/>
                <w:szCs w:val="20"/>
                <w:lang w:eastAsia="ru-RU"/>
              </w:rPr>
              <w:t>Таблица</w:t>
            </w:r>
            <w:r>
              <w:rPr>
                <w:sz w:val="20"/>
                <w:szCs w:val="20"/>
                <w:lang w:eastAsia="ru-RU"/>
              </w:rPr>
              <w:t xml:space="preserve"> 3.1. </w:t>
            </w:r>
            <w:r w:rsidRPr="00E27FCD">
              <w:rPr>
                <w:sz w:val="20"/>
                <w:szCs w:val="20"/>
                <w:lang w:eastAsia="ru-RU"/>
              </w:rPr>
              <w:t>Количество общеобразовательных организаций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E27FCD">
              <w:rPr>
                <w:sz w:val="20"/>
                <w:szCs w:val="20"/>
                <w:lang w:eastAsia="ru-RU"/>
              </w:rPr>
              <w:t>численность/доля обучающихся</w:t>
            </w:r>
            <w:r w:rsidRPr="006F33A2">
              <w:rPr>
                <w:sz w:val="20"/>
                <w:szCs w:val="20"/>
                <w:lang w:eastAsia="ru-RU"/>
              </w:rPr>
              <w:t>, принявших участие во всероссийских проверочных работах</w:t>
            </w:r>
            <w:r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br/>
            </w:r>
            <w:r w:rsidRPr="00E27FCD">
              <w:rPr>
                <w:sz w:val="20"/>
                <w:szCs w:val="20"/>
                <w:lang w:eastAsia="ru-RU"/>
              </w:rPr>
              <w:t>ВПР-11 /</w:t>
            </w:r>
            <w:r>
              <w:rPr>
                <w:sz w:val="20"/>
                <w:szCs w:val="20"/>
                <w:lang w:eastAsia="ru-RU"/>
              </w:rPr>
              <w:t>Химия</w:t>
            </w:r>
            <w:r>
              <w:t xml:space="preserve"> </w:t>
            </w:r>
          </w:p>
        </w:tc>
      </w:tr>
      <w:tr w:rsidR="005D7FEA" w:rsidRPr="002F05D5" w:rsidTr="00D81031">
        <w:trPr>
          <w:trHeight w:val="129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rPr>
                <w:b/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5D7FEA" w:rsidRPr="002F05D5" w:rsidTr="00D81031">
        <w:trPr>
          <w:cantSplit/>
          <w:trHeight w:val="589"/>
          <w:tblHeader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0317EC" w:rsidRDefault="005D7FEA" w:rsidP="005D7FEA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</w:tr>
      <w:tr w:rsidR="005D7FEA" w:rsidRPr="002F05D5" w:rsidTr="00D81031">
        <w:trPr>
          <w:trHeight w:val="70"/>
        </w:trPr>
        <w:tc>
          <w:tcPr>
            <w:tcW w:w="2127" w:type="dxa"/>
            <w:vMerge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5D7FEA" w:rsidRPr="002F05D5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5D7FEA" w:rsidRPr="002F05D5" w:rsidTr="00D81031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Вся выборка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(РФ)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10309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162910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9467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143615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ind w:firstLineChars="100" w:firstLine="1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8212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118605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7374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103323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D7FEA" w:rsidRPr="002F05D5" w:rsidTr="00D81031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8598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8356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78,25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ind w:firstLineChars="100" w:firstLine="1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6737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67,41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6934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71,60</w:t>
            </w:r>
          </w:p>
        </w:tc>
      </w:tr>
      <w:tr w:rsidR="005D7FEA" w:rsidRPr="002F05D5" w:rsidTr="00D81031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5D7FEA" w:rsidRPr="002F05D5" w:rsidRDefault="005D7FEA" w:rsidP="005D7FEA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2F05D5">
              <w:rPr>
                <w:color w:val="000000"/>
                <w:sz w:val="16"/>
                <w:szCs w:val="16"/>
                <w:lang w:eastAsia="ru-RU"/>
              </w:rPr>
              <w:t>Минераловодский ГО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81,21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ind w:firstLineChars="100" w:firstLine="1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82,24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5D7FEA" w:rsidRPr="005D7FEA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FEA">
              <w:rPr>
                <w:color w:val="000000"/>
                <w:sz w:val="16"/>
                <w:szCs w:val="16"/>
                <w:lang w:eastAsia="ru-RU"/>
              </w:rPr>
              <w:t>87,25</w:t>
            </w:r>
          </w:p>
        </w:tc>
      </w:tr>
    </w:tbl>
    <w:p w:rsidR="00452B7B" w:rsidRDefault="00452B7B" w:rsidP="00452B7B">
      <w:pPr>
        <w:pStyle w:val="a3"/>
        <w:spacing w:before="67"/>
        <w:jc w:val="both"/>
      </w:pPr>
    </w:p>
    <w:p w:rsidR="005D7FEA" w:rsidRDefault="005D7FEA" w:rsidP="005D7FEA">
      <w:pPr>
        <w:pStyle w:val="a3"/>
        <w:spacing w:before="67"/>
        <w:ind w:left="3068"/>
        <w:jc w:val="both"/>
        <w:sectPr w:rsidR="005D7FEA" w:rsidSect="00452B7B">
          <w:pgSz w:w="16840" w:h="11910" w:orient="landscape"/>
          <w:pgMar w:top="1135" w:right="1040" w:bottom="720" w:left="940" w:header="0" w:footer="758" w:gutter="0"/>
          <w:cols w:space="720"/>
          <w:docGrid w:linePitch="299"/>
        </w:sectPr>
      </w:pPr>
    </w:p>
    <w:p w:rsidR="005D7FEA" w:rsidRDefault="005D7FEA" w:rsidP="005C6009">
      <w:pPr>
        <w:pStyle w:val="a3"/>
        <w:ind w:right="125" w:firstLine="709"/>
        <w:jc w:val="both"/>
        <w:rPr>
          <w:spacing w:val="1"/>
        </w:rPr>
      </w:pPr>
      <w:r>
        <w:lastRenderedPageBreak/>
        <w:t>Всероссийские проверочные работы по химии в 2023 году выполнили</w:t>
      </w:r>
      <w:r>
        <w:rPr>
          <w:spacing w:val="1"/>
        </w:rPr>
        <w:t xml:space="preserve"> </w:t>
      </w:r>
      <w:r w:rsidR="009A54EF">
        <w:t>397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9A54EF">
        <w:t>22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202</w:t>
      </w:r>
      <w:r w:rsidR="009A54EF">
        <w:t>2</w:t>
      </w:r>
      <w:r>
        <w:rPr>
          <w:spacing w:val="-7"/>
        </w:rPr>
        <w:t xml:space="preserve"> </w:t>
      </w:r>
      <w:r>
        <w:t>годом,</w:t>
      </w:r>
      <w:r>
        <w:rPr>
          <w:spacing w:val="-7"/>
        </w:rPr>
        <w:t xml:space="preserve"> </w:t>
      </w:r>
      <w:r>
        <w:t>численность</w:t>
      </w:r>
      <w:r>
        <w:rPr>
          <w:spacing w:val="-68"/>
        </w:rPr>
        <w:t xml:space="preserve"> </w:t>
      </w:r>
      <w:r>
        <w:t>обучающихся-участников</w:t>
      </w:r>
      <w:r>
        <w:rPr>
          <w:spacing w:val="-17"/>
        </w:rPr>
        <w:t xml:space="preserve"> </w:t>
      </w:r>
      <w:r>
        <w:t>оценочной</w:t>
      </w:r>
      <w:r>
        <w:rPr>
          <w:spacing w:val="-16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у</w:t>
      </w:r>
      <w:r w:rsidR="009A54EF">
        <w:t>меньши</w:t>
      </w:r>
      <w:r>
        <w:t xml:space="preserve">лась на </w:t>
      </w:r>
      <w:r w:rsidR="009A54EF">
        <w:t>29</w:t>
      </w:r>
      <w:r>
        <w:t xml:space="preserve"> человек,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 w:rsidR="009A54EF">
        <w:t>осталось прежним</w:t>
      </w:r>
      <w:r>
        <w:t>.</w:t>
      </w:r>
      <w:r>
        <w:rPr>
          <w:spacing w:val="1"/>
        </w:rPr>
        <w:t xml:space="preserve"> </w:t>
      </w:r>
    </w:p>
    <w:p w:rsidR="005D7FEA" w:rsidRPr="005C6009" w:rsidRDefault="005D7FEA" w:rsidP="005C6009">
      <w:pPr>
        <w:pStyle w:val="a3"/>
        <w:ind w:right="125" w:firstLine="709"/>
        <w:jc w:val="both"/>
        <w:rPr>
          <w:spacing w:val="1"/>
        </w:rPr>
      </w:pPr>
      <w:r w:rsidRPr="005C6009">
        <w:rPr>
          <w:spacing w:val="1"/>
        </w:rPr>
        <w:t>Всероссийская</w:t>
      </w:r>
      <w:r>
        <w:rPr>
          <w:spacing w:val="1"/>
        </w:rPr>
        <w:t xml:space="preserve"> </w:t>
      </w:r>
      <w:r w:rsidRPr="005C6009">
        <w:rPr>
          <w:spacing w:val="1"/>
        </w:rPr>
        <w:t>проверочная</w:t>
      </w:r>
      <w:r>
        <w:rPr>
          <w:spacing w:val="1"/>
        </w:rPr>
        <w:t xml:space="preserve"> </w:t>
      </w:r>
      <w:r w:rsidRPr="005C6009">
        <w:rPr>
          <w:spacing w:val="1"/>
        </w:rPr>
        <w:t>работа</w:t>
      </w:r>
      <w:r>
        <w:rPr>
          <w:spacing w:val="1"/>
        </w:rPr>
        <w:t xml:space="preserve"> </w:t>
      </w:r>
      <w:r w:rsidRPr="005C6009">
        <w:rPr>
          <w:spacing w:val="1"/>
        </w:rPr>
        <w:t>предназначена</w:t>
      </w:r>
      <w:r>
        <w:rPr>
          <w:spacing w:val="1"/>
        </w:rPr>
        <w:t xml:space="preserve"> </w:t>
      </w:r>
      <w:r w:rsidRPr="005C6009">
        <w:rPr>
          <w:spacing w:val="1"/>
        </w:rPr>
        <w:t>для</w:t>
      </w:r>
      <w:r>
        <w:rPr>
          <w:spacing w:val="1"/>
        </w:rPr>
        <w:t xml:space="preserve"> </w:t>
      </w:r>
      <w:r w:rsidRPr="005C6009">
        <w:rPr>
          <w:spacing w:val="1"/>
        </w:rPr>
        <w:t>оценки</w:t>
      </w:r>
      <w:r>
        <w:rPr>
          <w:spacing w:val="1"/>
        </w:rPr>
        <w:t xml:space="preserve"> </w:t>
      </w:r>
      <w:r w:rsidRPr="005C6009">
        <w:rPr>
          <w:spacing w:val="1"/>
        </w:rPr>
        <w:t>уровня образовательных достижений обучающихся, изучавших химию на базовом</w:t>
      </w:r>
      <w:r>
        <w:rPr>
          <w:spacing w:val="1"/>
        </w:rPr>
        <w:t xml:space="preserve"> </w:t>
      </w:r>
      <w:r w:rsidRPr="005C6009">
        <w:rPr>
          <w:spacing w:val="1"/>
        </w:rPr>
        <w:t>уровне и ориентирована на проверку усвоения системы знаний и умений</w:t>
      </w:r>
      <w:r w:rsidR="005C6009">
        <w:rPr>
          <w:spacing w:val="1"/>
        </w:rPr>
        <w:t>.</w:t>
      </w:r>
      <w:r>
        <w:rPr>
          <w:spacing w:val="1"/>
        </w:rPr>
        <w:t xml:space="preserve"> </w:t>
      </w:r>
      <w:r w:rsidRPr="005C6009">
        <w:rPr>
          <w:spacing w:val="1"/>
        </w:rPr>
        <w:t>Включённые</w:t>
      </w:r>
      <w:r>
        <w:rPr>
          <w:spacing w:val="1"/>
        </w:rPr>
        <w:t xml:space="preserve"> </w:t>
      </w:r>
      <w:r w:rsidRPr="005C6009">
        <w:rPr>
          <w:spacing w:val="1"/>
        </w:rPr>
        <w:t>в</w:t>
      </w:r>
      <w:r>
        <w:rPr>
          <w:spacing w:val="1"/>
        </w:rPr>
        <w:t xml:space="preserve"> </w:t>
      </w:r>
      <w:r w:rsidRPr="005C6009">
        <w:rPr>
          <w:spacing w:val="1"/>
        </w:rPr>
        <w:t>работу</w:t>
      </w:r>
      <w:r>
        <w:rPr>
          <w:spacing w:val="1"/>
        </w:rPr>
        <w:t xml:space="preserve"> </w:t>
      </w:r>
      <w:r w:rsidRPr="005C6009">
        <w:rPr>
          <w:spacing w:val="1"/>
        </w:rPr>
        <w:t>задания</w:t>
      </w:r>
      <w:r>
        <w:rPr>
          <w:spacing w:val="1"/>
        </w:rPr>
        <w:t xml:space="preserve"> </w:t>
      </w:r>
      <w:r w:rsidRPr="005C6009">
        <w:rPr>
          <w:spacing w:val="1"/>
        </w:rPr>
        <w:t>условно</w:t>
      </w:r>
      <w:r>
        <w:rPr>
          <w:spacing w:val="1"/>
        </w:rPr>
        <w:t xml:space="preserve"> </w:t>
      </w:r>
      <w:r w:rsidRPr="005C6009">
        <w:rPr>
          <w:spacing w:val="1"/>
        </w:rPr>
        <w:t>распределены</w:t>
      </w:r>
      <w:r>
        <w:rPr>
          <w:spacing w:val="1"/>
        </w:rPr>
        <w:t xml:space="preserve"> </w:t>
      </w:r>
      <w:r w:rsidRPr="005C6009">
        <w:rPr>
          <w:spacing w:val="1"/>
        </w:rPr>
        <w:t>по</w:t>
      </w:r>
      <w:r>
        <w:rPr>
          <w:spacing w:val="1"/>
        </w:rPr>
        <w:t xml:space="preserve"> </w:t>
      </w:r>
      <w:r w:rsidRPr="005C6009">
        <w:rPr>
          <w:spacing w:val="1"/>
        </w:rPr>
        <w:t>четырём</w:t>
      </w:r>
      <w:r>
        <w:rPr>
          <w:spacing w:val="1"/>
        </w:rPr>
        <w:t xml:space="preserve"> </w:t>
      </w:r>
      <w:r w:rsidRPr="005C6009">
        <w:rPr>
          <w:spacing w:val="1"/>
        </w:rPr>
        <w:t>содержательным блокам: «Теоретические основы химии», «Неорганическая</w:t>
      </w:r>
      <w:r>
        <w:rPr>
          <w:spacing w:val="1"/>
        </w:rPr>
        <w:t xml:space="preserve"> </w:t>
      </w:r>
      <w:r w:rsidRPr="005C6009">
        <w:rPr>
          <w:spacing w:val="1"/>
        </w:rPr>
        <w:t>химия», «Органическая химия», «Методы познания в химии»,</w:t>
      </w:r>
      <w:r w:rsidR="005C6009">
        <w:rPr>
          <w:spacing w:val="1"/>
        </w:rPr>
        <w:t xml:space="preserve"> </w:t>
      </w:r>
      <w:r w:rsidRPr="005C6009">
        <w:rPr>
          <w:spacing w:val="1"/>
        </w:rPr>
        <w:t>«Экспериментальные основы химии. Химия и жизнь».</w:t>
      </w:r>
    </w:p>
    <w:p w:rsidR="005D7FEA" w:rsidRDefault="005D7FEA" w:rsidP="005C6009">
      <w:pPr>
        <w:pStyle w:val="a3"/>
        <w:ind w:right="125" w:firstLine="709"/>
        <w:jc w:val="both"/>
        <w:rPr>
          <w:spacing w:val="1"/>
        </w:rPr>
      </w:pPr>
      <w:r w:rsidRPr="005C6009">
        <w:rPr>
          <w:spacing w:val="1"/>
        </w:rPr>
        <w:t>Каждый вариант ВПР по химии содержит 15 заданий различных типов и</w:t>
      </w:r>
      <w:r>
        <w:rPr>
          <w:spacing w:val="1"/>
        </w:rPr>
        <w:t xml:space="preserve"> </w:t>
      </w:r>
      <w:r w:rsidRPr="005C6009">
        <w:rPr>
          <w:spacing w:val="1"/>
        </w:rPr>
        <w:t>уровней сложности. В работе содержится 11 заданий базового уровня сложности с кратким</w:t>
      </w:r>
      <w:r>
        <w:rPr>
          <w:spacing w:val="1"/>
        </w:rPr>
        <w:t xml:space="preserve"> </w:t>
      </w:r>
      <w:r w:rsidRPr="005C6009">
        <w:rPr>
          <w:spacing w:val="1"/>
        </w:rPr>
        <w:t>или развернутым ответом (порядковые номера: 1–8, 11, 12, 15) и 4 задания с</w:t>
      </w:r>
      <w:r>
        <w:rPr>
          <w:spacing w:val="1"/>
        </w:rPr>
        <w:t xml:space="preserve"> </w:t>
      </w:r>
      <w:r w:rsidRPr="005C6009">
        <w:rPr>
          <w:spacing w:val="1"/>
        </w:rPr>
        <w:t>развёрнутым ответом повышенного уровня сложности (порядковые номера: 9, 10,</w:t>
      </w:r>
      <w:r>
        <w:rPr>
          <w:spacing w:val="1"/>
        </w:rPr>
        <w:t xml:space="preserve"> </w:t>
      </w:r>
      <w:r w:rsidRPr="005C6009">
        <w:rPr>
          <w:spacing w:val="1"/>
        </w:rPr>
        <w:t>13,</w:t>
      </w:r>
      <w:r>
        <w:rPr>
          <w:spacing w:val="1"/>
        </w:rPr>
        <w:t xml:space="preserve"> </w:t>
      </w:r>
      <w:r w:rsidRPr="005C6009">
        <w:rPr>
          <w:spacing w:val="1"/>
        </w:rPr>
        <w:t>14),</w:t>
      </w:r>
      <w:r>
        <w:rPr>
          <w:spacing w:val="1"/>
        </w:rPr>
        <w:t xml:space="preserve"> </w:t>
      </w:r>
      <w:r w:rsidRPr="005C6009">
        <w:rPr>
          <w:spacing w:val="1"/>
        </w:rPr>
        <w:t>предполагающих</w:t>
      </w:r>
      <w:r>
        <w:rPr>
          <w:spacing w:val="1"/>
        </w:rPr>
        <w:t xml:space="preserve"> </w:t>
      </w:r>
      <w:r w:rsidRPr="005C6009">
        <w:rPr>
          <w:spacing w:val="1"/>
        </w:rPr>
        <w:t>комплексное</w:t>
      </w:r>
      <w:r>
        <w:rPr>
          <w:spacing w:val="1"/>
        </w:rPr>
        <w:t xml:space="preserve"> </w:t>
      </w:r>
      <w:r w:rsidRPr="005C6009">
        <w:rPr>
          <w:spacing w:val="1"/>
        </w:rPr>
        <w:t>применение</w:t>
      </w:r>
      <w:r>
        <w:rPr>
          <w:spacing w:val="1"/>
        </w:rPr>
        <w:t xml:space="preserve"> </w:t>
      </w:r>
      <w:r w:rsidRPr="005C6009">
        <w:rPr>
          <w:spacing w:val="1"/>
        </w:rPr>
        <w:t>умений</w:t>
      </w:r>
      <w:r>
        <w:rPr>
          <w:spacing w:val="1"/>
        </w:rPr>
        <w:t xml:space="preserve"> </w:t>
      </w:r>
      <w:r w:rsidRPr="005C6009">
        <w:rPr>
          <w:spacing w:val="1"/>
        </w:rPr>
        <w:t>составлять уравнения реакций, подтверждающих свойства веществ и/или взаимосвязь</w:t>
      </w:r>
      <w:r>
        <w:rPr>
          <w:spacing w:val="1"/>
        </w:rPr>
        <w:t xml:space="preserve"> </w:t>
      </w:r>
      <w:r w:rsidRPr="005C6009">
        <w:rPr>
          <w:spacing w:val="1"/>
        </w:rPr>
        <w:t>веществ различных классов, объяснять обусловленность свойств и способов</w:t>
      </w:r>
      <w:r>
        <w:rPr>
          <w:spacing w:val="1"/>
        </w:rPr>
        <w:t xml:space="preserve"> </w:t>
      </w:r>
      <w:r w:rsidRPr="005C6009">
        <w:rPr>
          <w:spacing w:val="1"/>
        </w:rPr>
        <w:t>получения</w:t>
      </w:r>
      <w:r>
        <w:rPr>
          <w:spacing w:val="1"/>
        </w:rPr>
        <w:t xml:space="preserve"> </w:t>
      </w:r>
      <w:r w:rsidRPr="005C6009">
        <w:rPr>
          <w:spacing w:val="1"/>
        </w:rPr>
        <w:t>веществ</w:t>
      </w:r>
      <w:r>
        <w:rPr>
          <w:spacing w:val="1"/>
        </w:rPr>
        <w:t xml:space="preserve"> </w:t>
      </w:r>
      <w:r w:rsidRPr="005C6009">
        <w:rPr>
          <w:spacing w:val="1"/>
        </w:rPr>
        <w:t>их</w:t>
      </w:r>
      <w:r>
        <w:rPr>
          <w:spacing w:val="1"/>
        </w:rPr>
        <w:t xml:space="preserve"> </w:t>
      </w:r>
      <w:r w:rsidRPr="005C6009">
        <w:rPr>
          <w:spacing w:val="1"/>
        </w:rPr>
        <w:t>составом</w:t>
      </w:r>
      <w:r>
        <w:rPr>
          <w:spacing w:val="1"/>
        </w:rPr>
        <w:t xml:space="preserve"> </w:t>
      </w:r>
      <w:r w:rsidRPr="005C6009">
        <w:rPr>
          <w:spacing w:val="1"/>
        </w:rPr>
        <w:t>и</w:t>
      </w:r>
      <w:r>
        <w:rPr>
          <w:spacing w:val="1"/>
        </w:rPr>
        <w:t xml:space="preserve"> </w:t>
      </w:r>
      <w:r w:rsidRPr="005C6009">
        <w:rPr>
          <w:spacing w:val="1"/>
        </w:rPr>
        <w:t>строением,</w:t>
      </w:r>
      <w:r>
        <w:rPr>
          <w:spacing w:val="1"/>
        </w:rPr>
        <w:t xml:space="preserve"> </w:t>
      </w:r>
      <w:r w:rsidRPr="005C6009">
        <w:rPr>
          <w:spacing w:val="1"/>
        </w:rPr>
        <w:t>моделировать</w:t>
      </w:r>
      <w:r>
        <w:rPr>
          <w:spacing w:val="1"/>
        </w:rPr>
        <w:t xml:space="preserve"> </w:t>
      </w:r>
      <w:r w:rsidRPr="005C6009">
        <w:rPr>
          <w:spacing w:val="1"/>
        </w:rPr>
        <w:t>химический</w:t>
      </w:r>
      <w:r>
        <w:rPr>
          <w:spacing w:val="1"/>
        </w:rPr>
        <w:t xml:space="preserve"> </w:t>
      </w:r>
      <w:r w:rsidRPr="005C6009">
        <w:rPr>
          <w:spacing w:val="1"/>
        </w:rPr>
        <w:t>эксперимент на основании его описания.</w:t>
      </w:r>
    </w:p>
    <w:p w:rsidR="005C6009" w:rsidRDefault="005C6009" w:rsidP="005C6009">
      <w:pPr>
        <w:pStyle w:val="a3"/>
        <w:ind w:left="125" w:right="142" w:firstLine="566"/>
        <w:jc w:val="both"/>
      </w:pPr>
    </w:p>
    <w:tbl>
      <w:tblPr>
        <w:tblStyle w:val="TableNormal"/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64"/>
        <w:gridCol w:w="1531"/>
        <w:gridCol w:w="3935"/>
      </w:tblGrid>
      <w:tr w:rsidR="005C6009" w:rsidTr="005C6009">
        <w:trPr>
          <w:trHeight w:val="20"/>
        </w:trPr>
        <w:tc>
          <w:tcPr>
            <w:tcW w:w="9219" w:type="dxa"/>
            <w:gridSpan w:val="4"/>
            <w:vAlign w:val="center"/>
          </w:tcPr>
          <w:p w:rsidR="005C6009" w:rsidRPr="0048776B" w:rsidRDefault="005C6009" w:rsidP="00B00A52">
            <w:pPr>
              <w:pStyle w:val="TableParagraph"/>
              <w:spacing w:before="72"/>
              <w:ind w:left="143" w:right="21" w:firstLine="1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Распределение заданий по уровням сложности ВПР-11 /</w:t>
            </w:r>
            <w:r w:rsidR="00B00A52">
              <w:rPr>
                <w:lang w:val="ru-RU"/>
              </w:rPr>
              <w:t>Химия</w:t>
            </w:r>
          </w:p>
        </w:tc>
      </w:tr>
      <w:tr w:rsidR="005C6009" w:rsidTr="005C6009">
        <w:trPr>
          <w:trHeight w:val="20"/>
        </w:trPr>
        <w:tc>
          <w:tcPr>
            <w:tcW w:w="2189" w:type="dxa"/>
            <w:vAlign w:val="center"/>
          </w:tcPr>
          <w:p w:rsidR="005C6009" w:rsidRDefault="005C6009" w:rsidP="00D13798">
            <w:pPr>
              <w:pStyle w:val="TableParagraph"/>
              <w:ind w:left="149" w:right="22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Уровень сложности заданий </w:t>
            </w:r>
          </w:p>
        </w:tc>
        <w:tc>
          <w:tcPr>
            <w:tcW w:w="1564" w:type="dxa"/>
            <w:vAlign w:val="center"/>
          </w:tcPr>
          <w:p w:rsidR="005C6009" w:rsidRDefault="005C6009" w:rsidP="00D13798">
            <w:pPr>
              <w:pStyle w:val="TableParagraph"/>
              <w:tabs>
                <w:tab w:val="left" w:pos="1219"/>
              </w:tabs>
              <w:ind w:right="263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Количество заданий</w:t>
            </w:r>
          </w:p>
        </w:tc>
        <w:tc>
          <w:tcPr>
            <w:tcW w:w="1531" w:type="dxa"/>
            <w:vAlign w:val="center"/>
          </w:tcPr>
          <w:p w:rsidR="005C6009" w:rsidRPr="0048776B" w:rsidRDefault="005C6009" w:rsidP="00D13798">
            <w:pPr>
              <w:pStyle w:val="TableParagraph"/>
              <w:ind w:left="84" w:right="9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Максимальный балл</w:t>
            </w:r>
          </w:p>
        </w:tc>
        <w:tc>
          <w:tcPr>
            <w:tcW w:w="3935" w:type="dxa"/>
            <w:vAlign w:val="center"/>
          </w:tcPr>
          <w:p w:rsidR="005C6009" w:rsidRPr="000317EC" w:rsidRDefault="005C6009" w:rsidP="005C6009">
            <w:pPr>
              <w:pStyle w:val="TableParagraph"/>
              <w:spacing w:before="72"/>
              <w:ind w:left="143" w:right="21" w:firstLine="1"/>
              <w:rPr>
                <w:b/>
                <w:sz w:val="20"/>
                <w:lang w:val="ru-RU"/>
              </w:rPr>
            </w:pPr>
            <w:r w:rsidRPr="000317EC">
              <w:rPr>
                <w:sz w:val="20"/>
                <w:lang w:val="ru-RU"/>
              </w:rPr>
              <w:t>Процент максимального балла за задания</w:t>
            </w:r>
            <w:r w:rsidRPr="000317EC">
              <w:rPr>
                <w:spacing w:val="1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данного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уровня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сложности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от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максимального</w:t>
            </w:r>
            <w:r w:rsidRPr="000317EC">
              <w:rPr>
                <w:spacing w:val="-47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первичного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балла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за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всю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работу,</w:t>
            </w:r>
            <w:r>
              <w:rPr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равного</w:t>
            </w:r>
            <w:r w:rsidRPr="000317EC">
              <w:rPr>
                <w:spacing w:val="3"/>
                <w:sz w:val="20"/>
                <w:lang w:val="ru-RU"/>
              </w:rPr>
              <w:t xml:space="preserve"> </w:t>
            </w:r>
            <w:r w:rsidRPr="005C6009">
              <w:rPr>
                <w:b/>
                <w:spacing w:val="3"/>
                <w:sz w:val="20"/>
                <w:lang w:val="ru-RU"/>
              </w:rPr>
              <w:t>33</w:t>
            </w:r>
            <w:r w:rsidRPr="005C6009">
              <w:rPr>
                <w:b/>
                <w:sz w:val="20"/>
                <w:lang w:val="ru-RU"/>
              </w:rPr>
              <w:t xml:space="preserve"> б</w:t>
            </w:r>
            <w:r>
              <w:rPr>
                <w:b/>
                <w:sz w:val="20"/>
                <w:lang w:val="ru-RU"/>
              </w:rPr>
              <w:t>аллам</w:t>
            </w:r>
          </w:p>
        </w:tc>
      </w:tr>
      <w:tr w:rsidR="005C6009" w:rsidTr="005C6009">
        <w:trPr>
          <w:trHeight w:val="20"/>
        </w:trPr>
        <w:tc>
          <w:tcPr>
            <w:tcW w:w="2189" w:type="dxa"/>
            <w:vAlign w:val="center"/>
          </w:tcPr>
          <w:p w:rsidR="005C6009" w:rsidRPr="0048776B" w:rsidRDefault="005C6009" w:rsidP="005C6009">
            <w:pPr>
              <w:pStyle w:val="TableParagraph"/>
              <w:spacing w:before="3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Базовый уровень</w:t>
            </w:r>
          </w:p>
        </w:tc>
        <w:tc>
          <w:tcPr>
            <w:tcW w:w="1564" w:type="dxa"/>
          </w:tcPr>
          <w:p w:rsidR="005C6009" w:rsidRPr="00EA38F2" w:rsidRDefault="005C6009" w:rsidP="005C6009">
            <w:pPr>
              <w:pStyle w:val="TableParagraph"/>
              <w:spacing w:before="2"/>
              <w:ind w:left="661" w:right="650"/>
              <w:rPr>
                <w:sz w:val="20"/>
              </w:rPr>
            </w:pPr>
            <w:r w:rsidRPr="00EA38F2">
              <w:rPr>
                <w:sz w:val="20"/>
              </w:rPr>
              <w:t>11</w:t>
            </w:r>
          </w:p>
        </w:tc>
        <w:tc>
          <w:tcPr>
            <w:tcW w:w="1531" w:type="dxa"/>
          </w:tcPr>
          <w:p w:rsidR="005C6009" w:rsidRPr="00EA38F2" w:rsidRDefault="005C6009" w:rsidP="005C6009">
            <w:pPr>
              <w:pStyle w:val="TableParagraph"/>
              <w:spacing w:before="2"/>
              <w:ind w:left="661" w:right="651"/>
              <w:rPr>
                <w:sz w:val="20"/>
              </w:rPr>
            </w:pPr>
            <w:r w:rsidRPr="00EA38F2">
              <w:rPr>
                <w:sz w:val="20"/>
              </w:rPr>
              <w:t>21</w:t>
            </w:r>
          </w:p>
        </w:tc>
        <w:tc>
          <w:tcPr>
            <w:tcW w:w="3935" w:type="dxa"/>
          </w:tcPr>
          <w:p w:rsidR="005C6009" w:rsidRPr="00EA38F2" w:rsidRDefault="005C6009" w:rsidP="005C6009">
            <w:pPr>
              <w:pStyle w:val="TableParagraph"/>
              <w:spacing w:before="2"/>
              <w:ind w:right="2156"/>
              <w:jc w:val="right"/>
              <w:rPr>
                <w:sz w:val="20"/>
              </w:rPr>
            </w:pPr>
            <w:r w:rsidRPr="00EA38F2">
              <w:rPr>
                <w:sz w:val="20"/>
              </w:rPr>
              <w:t>64</w:t>
            </w:r>
          </w:p>
        </w:tc>
      </w:tr>
      <w:tr w:rsidR="005C6009" w:rsidTr="005C6009">
        <w:trPr>
          <w:trHeight w:val="20"/>
        </w:trPr>
        <w:tc>
          <w:tcPr>
            <w:tcW w:w="2189" w:type="dxa"/>
            <w:vAlign w:val="center"/>
          </w:tcPr>
          <w:p w:rsidR="005C6009" w:rsidRPr="0048776B" w:rsidRDefault="005C6009" w:rsidP="005C6009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Повышенный уровень</w:t>
            </w:r>
          </w:p>
        </w:tc>
        <w:tc>
          <w:tcPr>
            <w:tcW w:w="1564" w:type="dxa"/>
          </w:tcPr>
          <w:p w:rsidR="005C6009" w:rsidRPr="00EA38F2" w:rsidRDefault="005C6009" w:rsidP="005C6009">
            <w:pPr>
              <w:pStyle w:val="TableParagraph"/>
              <w:ind w:left="5"/>
              <w:rPr>
                <w:sz w:val="20"/>
              </w:rPr>
            </w:pPr>
            <w:r w:rsidRPr="00EA38F2">
              <w:rPr>
                <w:w w:val="99"/>
                <w:sz w:val="20"/>
              </w:rPr>
              <w:t>4</w:t>
            </w:r>
          </w:p>
        </w:tc>
        <w:tc>
          <w:tcPr>
            <w:tcW w:w="1531" w:type="dxa"/>
          </w:tcPr>
          <w:p w:rsidR="005C6009" w:rsidRPr="00EA38F2" w:rsidRDefault="005C6009" w:rsidP="005C6009">
            <w:pPr>
              <w:pStyle w:val="TableParagraph"/>
              <w:ind w:left="661" w:right="651"/>
              <w:rPr>
                <w:sz w:val="20"/>
              </w:rPr>
            </w:pPr>
            <w:r w:rsidRPr="00EA38F2">
              <w:rPr>
                <w:sz w:val="20"/>
              </w:rPr>
              <w:t>12</w:t>
            </w:r>
          </w:p>
        </w:tc>
        <w:tc>
          <w:tcPr>
            <w:tcW w:w="3935" w:type="dxa"/>
          </w:tcPr>
          <w:p w:rsidR="005C6009" w:rsidRPr="00EA38F2" w:rsidRDefault="005C6009" w:rsidP="005C6009">
            <w:pPr>
              <w:pStyle w:val="TableParagraph"/>
              <w:ind w:right="2156"/>
              <w:jc w:val="right"/>
              <w:rPr>
                <w:sz w:val="20"/>
              </w:rPr>
            </w:pPr>
            <w:r w:rsidRPr="00EA38F2">
              <w:rPr>
                <w:sz w:val="20"/>
              </w:rPr>
              <w:t>36</w:t>
            </w:r>
          </w:p>
        </w:tc>
      </w:tr>
      <w:tr w:rsidR="005C6009" w:rsidTr="005C6009">
        <w:trPr>
          <w:trHeight w:val="20"/>
        </w:trPr>
        <w:tc>
          <w:tcPr>
            <w:tcW w:w="2189" w:type="dxa"/>
            <w:vAlign w:val="center"/>
          </w:tcPr>
          <w:p w:rsidR="005C6009" w:rsidRPr="0048776B" w:rsidRDefault="005C6009" w:rsidP="005C6009">
            <w:pPr>
              <w:pStyle w:val="TableParagraph"/>
              <w:ind w:left="14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564" w:type="dxa"/>
          </w:tcPr>
          <w:p w:rsidR="005C6009" w:rsidRPr="00EA38F2" w:rsidRDefault="005C6009" w:rsidP="005C6009">
            <w:pPr>
              <w:pStyle w:val="TableParagraph"/>
              <w:ind w:left="661" w:right="650"/>
              <w:rPr>
                <w:sz w:val="20"/>
              </w:rPr>
            </w:pPr>
            <w:r w:rsidRPr="00EA38F2">
              <w:rPr>
                <w:sz w:val="20"/>
              </w:rPr>
              <w:t>15</w:t>
            </w:r>
          </w:p>
        </w:tc>
        <w:tc>
          <w:tcPr>
            <w:tcW w:w="1531" w:type="dxa"/>
          </w:tcPr>
          <w:p w:rsidR="005C6009" w:rsidRPr="00EA38F2" w:rsidRDefault="005C6009" w:rsidP="005C6009">
            <w:pPr>
              <w:pStyle w:val="TableParagraph"/>
              <w:ind w:left="661" w:right="651"/>
              <w:rPr>
                <w:sz w:val="20"/>
              </w:rPr>
            </w:pPr>
            <w:r w:rsidRPr="00EA38F2">
              <w:rPr>
                <w:sz w:val="20"/>
              </w:rPr>
              <w:t>33</w:t>
            </w:r>
          </w:p>
        </w:tc>
        <w:tc>
          <w:tcPr>
            <w:tcW w:w="3935" w:type="dxa"/>
          </w:tcPr>
          <w:p w:rsidR="005C6009" w:rsidRPr="00EA38F2" w:rsidRDefault="005C6009" w:rsidP="005C6009">
            <w:pPr>
              <w:pStyle w:val="TableParagraph"/>
              <w:ind w:right="2106"/>
              <w:jc w:val="right"/>
              <w:rPr>
                <w:sz w:val="20"/>
              </w:rPr>
            </w:pPr>
            <w:r w:rsidRPr="00EA38F2">
              <w:rPr>
                <w:sz w:val="20"/>
              </w:rPr>
              <w:t>100</w:t>
            </w:r>
          </w:p>
        </w:tc>
      </w:tr>
    </w:tbl>
    <w:p w:rsidR="005C6009" w:rsidRDefault="005C6009" w:rsidP="005C6009">
      <w:pPr>
        <w:pStyle w:val="a3"/>
        <w:ind w:right="147"/>
        <w:jc w:val="both"/>
      </w:pPr>
    </w:p>
    <w:p w:rsidR="005C6009" w:rsidRDefault="005C6009" w:rsidP="005C6009">
      <w:pPr>
        <w:pStyle w:val="a3"/>
        <w:ind w:right="147"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переводятся в отметку по пятибалльной шкале с учётом рекомендуемой шкалы</w:t>
      </w:r>
      <w:r>
        <w:rPr>
          <w:spacing w:val="1"/>
        </w:rPr>
        <w:t xml:space="preserve"> </w:t>
      </w:r>
      <w:r>
        <w:t xml:space="preserve">перевода, которая представлена </w:t>
      </w:r>
      <w:r>
        <w:rPr>
          <w:spacing w:val="-1"/>
        </w:rPr>
        <w:t>в т</w:t>
      </w:r>
      <w:r>
        <w:t>аблице ниже.</w:t>
      </w:r>
    </w:p>
    <w:p w:rsidR="005C6009" w:rsidRDefault="005C6009" w:rsidP="005C6009">
      <w:pPr>
        <w:pStyle w:val="a3"/>
        <w:spacing w:before="3" w:after="6"/>
        <w:ind w:left="2585" w:right="723" w:firstLine="709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22"/>
        <w:gridCol w:w="1522"/>
        <w:gridCol w:w="1523"/>
        <w:gridCol w:w="1525"/>
      </w:tblGrid>
      <w:tr w:rsidR="005C6009" w:rsidTr="005C6009">
        <w:trPr>
          <w:trHeight w:val="20"/>
        </w:trPr>
        <w:tc>
          <w:tcPr>
            <w:tcW w:w="9349" w:type="dxa"/>
            <w:gridSpan w:val="5"/>
            <w:vAlign w:val="center"/>
          </w:tcPr>
          <w:p w:rsidR="005C6009" w:rsidRPr="0048776B" w:rsidRDefault="005C6009" w:rsidP="00B00A52">
            <w:pPr>
              <w:pStyle w:val="TableParagraph"/>
              <w:ind w:left="149" w:right="500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Рекомендуемая шкала перевода суммарного балла в отметку по пятибалльной шкале ВПР-11/</w:t>
            </w:r>
            <w:r w:rsidR="00B00A52">
              <w:rPr>
                <w:lang w:val="ru-RU"/>
              </w:rPr>
              <w:t>Химия</w:t>
            </w:r>
          </w:p>
        </w:tc>
      </w:tr>
      <w:tr w:rsidR="005C6009" w:rsidTr="005C6009">
        <w:trPr>
          <w:trHeight w:val="20"/>
        </w:trPr>
        <w:tc>
          <w:tcPr>
            <w:tcW w:w="3257" w:type="dxa"/>
            <w:vAlign w:val="center"/>
          </w:tcPr>
          <w:p w:rsidR="005C6009" w:rsidRPr="0048776B" w:rsidRDefault="005C6009" w:rsidP="005C6009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по пятибалльной шкале</w:t>
            </w:r>
          </w:p>
        </w:tc>
        <w:tc>
          <w:tcPr>
            <w:tcW w:w="1522" w:type="dxa"/>
          </w:tcPr>
          <w:p w:rsidR="005C6009" w:rsidRDefault="005C6009" w:rsidP="005C6009">
            <w:pPr>
              <w:pStyle w:val="TableParagraph"/>
              <w:ind w:left="522" w:right="516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522" w:type="dxa"/>
          </w:tcPr>
          <w:p w:rsidR="005C6009" w:rsidRDefault="005C6009" w:rsidP="005C6009">
            <w:pPr>
              <w:pStyle w:val="TableParagraph"/>
              <w:ind w:left="524" w:right="518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523" w:type="dxa"/>
          </w:tcPr>
          <w:p w:rsidR="005C6009" w:rsidRDefault="005C6009" w:rsidP="005C6009">
            <w:pPr>
              <w:pStyle w:val="TableParagraph"/>
              <w:ind w:left="522" w:right="51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525" w:type="dxa"/>
          </w:tcPr>
          <w:p w:rsidR="005C6009" w:rsidRDefault="005C6009" w:rsidP="005C6009">
            <w:pPr>
              <w:pStyle w:val="TableParagraph"/>
              <w:ind w:left="524" w:right="516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5C6009" w:rsidTr="005C6009">
        <w:trPr>
          <w:trHeight w:val="20"/>
        </w:trPr>
        <w:tc>
          <w:tcPr>
            <w:tcW w:w="3257" w:type="dxa"/>
            <w:vAlign w:val="center"/>
          </w:tcPr>
          <w:p w:rsidR="005C6009" w:rsidRPr="0048776B" w:rsidRDefault="005C6009" w:rsidP="005C6009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Суммарный балл</w:t>
            </w:r>
          </w:p>
        </w:tc>
        <w:tc>
          <w:tcPr>
            <w:tcW w:w="1522" w:type="dxa"/>
          </w:tcPr>
          <w:p w:rsidR="005C6009" w:rsidRDefault="005C6009" w:rsidP="005C6009">
            <w:pPr>
              <w:pStyle w:val="TableParagraph"/>
              <w:ind w:left="521" w:right="516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  <w:tc>
          <w:tcPr>
            <w:tcW w:w="1522" w:type="dxa"/>
          </w:tcPr>
          <w:p w:rsidR="005C6009" w:rsidRDefault="005C6009" w:rsidP="005C6009">
            <w:pPr>
              <w:pStyle w:val="TableParagraph"/>
              <w:ind w:left="524" w:right="519"/>
              <w:rPr>
                <w:sz w:val="20"/>
              </w:rPr>
            </w:pPr>
            <w:r>
              <w:rPr>
                <w:sz w:val="20"/>
              </w:rPr>
              <w:t>11-19</w:t>
            </w:r>
          </w:p>
        </w:tc>
        <w:tc>
          <w:tcPr>
            <w:tcW w:w="1523" w:type="dxa"/>
          </w:tcPr>
          <w:p w:rsidR="005C6009" w:rsidRDefault="005C6009" w:rsidP="005C6009">
            <w:pPr>
              <w:pStyle w:val="TableParagraph"/>
              <w:ind w:left="522" w:right="516"/>
              <w:rPr>
                <w:sz w:val="20"/>
              </w:rPr>
            </w:pPr>
            <w:r>
              <w:rPr>
                <w:sz w:val="20"/>
              </w:rPr>
              <w:t>20-27</w:t>
            </w:r>
          </w:p>
        </w:tc>
        <w:tc>
          <w:tcPr>
            <w:tcW w:w="1525" w:type="dxa"/>
          </w:tcPr>
          <w:p w:rsidR="005C6009" w:rsidRDefault="005C6009" w:rsidP="005C6009">
            <w:pPr>
              <w:pStyle w:val="TableParagraph"/>
              <w:ind w:left="524" w:right="517"/>
              <w:rPr>
                <w:sz w:val="20"/>
              </w:rPr>
            </w:pPr>
            <w:r>
              <w:rPr>
                <w:sz w:val="20"/>
              </w:rPr>
              <w:t>28-33</w:t>
            </w:r>
          </w:p>
        </w:tc>
      </w:tr>
    </w:tbl>
    <w:p w:rsidR="005D7FEA" w:rsidRDefault="005D7FEA" w:rsidP="005D7FEA">
      <w:pPr>
        <w:pStyle w:val="a3"/>
        <w:spacing w:line="276" w:lineRule="auto"/>
        <w:ind w:left="262" w:right="130" w:firstLine="566"/>
        <w:jc w:val="both"/>
        <w:rPr>
          <w:spacing w:val="5"/>
        </w:rPr>
      </w:pPr>
    </w:p>
    <w:p w:rsidR="005D7FEA" w:rsidRPr="00EA38F2" w:rsidRDefault="005D7FEA" w:rsidP="005D7FEA">
      <w:pPr>
        <w:pStyle w:val="a3"/>
        <w:spacing w:line="276" w:lineRule="auto"/>
        <w:ind w:left="262" w:right="130" w:firstLine="566"/>
        <w:jc w:val="both"/>
        <w:sectPr w:rsidR="005D7FEA" w:rsidRPr="00EA38F2">
          <w:pgSz w:w="11910" w:h="16840"/>
          <w:pgMar w:top="1040" w:right="720" w:bottom="940" w:left="1440" w:header="0" w:footer="758" w:gutter="0"/>
          <w:cols w:space="720"/>
        </w:sectPr>
      </w:pPr>
    </w:p>
    <w:tbl>
      <w:tblPr>
        <w:tblW w:w="15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757"/>
        <w:gridCol w:w="758"/>
        <w:gridCol w:w="758"/>
        <w:gridCol w:w="757"/>
        <w:gridCol w:w="758"/>
        <w:gridCol w:w="758"/>
        <w:gridCol w:w="11"/>
      </w:tblGrid>
      <w:tr w:rsidR="005D7FEA" w:rsidRPr="002822A9" w:rsidTr="00781E4F">
        <w:trPr>
          <w:trHeight w:val="20"/>
        </w:trPr>
        <w:tc>
          <w:tcPr>
            <w:tcW w:w="15189" w:type="dxa"/>
            <w:gridSpan w:val="20"/>
            <w:shd w:val="clear" w:color="auto" w:fill="auto"/>
            <w:noWrap/>
            <w:vAlign w:val="bottom"/>
          </w:tcPr>
          <w:p w:rsidR="005D7FEA" w:rsidRPr="005B574E" w:rsidRDefault="005B574E" w:rsidP="005B574E">
            <w:pPr>
              <w:pStyle w:val="a3"/>
              <w:spacing w:before="84" w:line="276" w:lineRule="auto"/>
              <w:ind w:right="125"/>
              <w:jc w:val="both"/>
              <w:rPr>
                <w:sz w:val="18"/>
                <w:szCs w:val="18"/>
              </w:rPr>
            </w:pPr>
            <w:r w:rsidRPr="005B574E">
              <w:rPr>
                <w:sz w:val="20"/>
                <w:szCs w:val="18"/>
              </w:rPr>
              <w:lastRenderedPageBreak/>
              <w:t xml:space="preserve">Таблица 3.2. </w:t>
            </w:r>
            <w:r w:rsidR="005D7FEA" w:rsidRPr="005B574E">
              <w:rPr>
                <w:sz w:val="20"/>
                <w:szCs w:val="18"/>
              </w:rPr>
              <w:t>Результаты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выполнения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обучающимися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11-х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классов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общеобразовательных организаций ВПР по химии в разрезе муниципальных</w:t>
            </w:r>
            <w:r w:rsidR="005D7FEA" w:rsidRPr="005B574E">
              <w:rPr>
                <w:spacing w:val="1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систем</w:t>
            </w:r>
            <w:r w:rsidR="005D7FEA" w:rsidRPr="005B574E">
              <w:rPr>
                <w:spacing w:val="-4"/>
                <w:sz w:val="20"/>
                <w:szCs w:val="18"/>
              </w:rPr>
              <w:t xml:space="preserve"> </w:t>
            </w:r>
            <w:r w:rsidR="005D7FEA" w:rsidRPr="005B574E">
              <w:rPr>
                <w:sz w:val="20"/>
                <w:szCs w:val="18"/>
              </w:rPr>
              <w:t>образования</w:t>
            </w:r>
          </w:p>
        </w:tc>
      </w:tr>
      <w:tr w:rsidR="005D7FEA" w:rsidRPr="000830A3" w:rsidTr="00781E4F">
        <w:trPr>
          <w:gridAfter w:val="1"/>
          <w:wAfter w:w="11" w:type="dxa"/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7FEA" w:rsidRPr="005B574E" w:rsidRDefault="005D7FEA" w:rsidP="005D7FEA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574E">
              <w:rPr>
                <w:color w:val="000000"/>
                <w:sz w:val="18"/>
                <w:szCs w:val="18"/>
                <w:lang w:eastAsia="ru-RU"/>
              </w:rPr>
              <w:t>Показатель:</w:t>
            </w:r>
          </w:p>
        </w:tc>
        <w:tc>
          <w:tcPr>
            <w:tcW w:w="8364" w:type="dxa"/>
            <w:gridSpan w:val="12"/>
            <w:shd w:val="clear" w:color="auto" w:fill="auto"/>
            <w:noWrap/>
            <w:vAlign w:val="bottom"/>
            <w:hideMark/>
          </w:tcPr>
          <w:p w:rsidR="005D7FEA" w:rsidRPr="005B574E" w:rsidRDefault="005D7FEA" w:rsidP="005D7F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574E">
              <w:rPr>
                <w:color w:val="000000"/>
                <w:sz w:val="18"/>
                <w:szCs w:val="18"/>
                <w:lang w:eastAsia="ru-RU"/>
              </w:rPr>
              <w:t>Доля обучающихся, достигших соответствующего уровня подготовки</w:t>
            </w:r>
          </w:p>
        </w:tc>
        <w:tc>
          <w:tcPr>
            <w:tcW w:w="4546" w:type="dxa"/>
            <w:gridSpan w:val="6"/>
            <w:shd w:val="clear" w:color="auto" w:fill="auto"/>
            <w:noWrap/>
            <w:vAlign w:val="bottom"/>
            <w:hideMark/>
          </w:tcPr>
          <w:p w:rsidR="005D7FEA" w:rsidRPr="005B574E" w:rsidRDefault="005D7FEA" w:rsidP="005D7FEA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5B574E">
              <w:rPr>
                <w:bCs/>
                <w:color w:val="000000"/>
                <w:sz w:val="18"/>
                <w:szCs w:val="18"/>
                <w:lang w:eastAsia="ru-RU"/>
              </w:rPr>
              <w:t>Динамика значений показателя</w:t>
            </w:r>
          </w:p>
        </w:tc>
      </w:tr>
      <w:tr w:rsidR="005D7FEA" w:rsidRPr="000830A3" w:rsidTr="00781E4F">
        <w:trPr>
          <w:gridAfter w:val="1"/>
          <w:wAfter w:w="11" w:type="dxa"/>
          <w:trHeight w:val="2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5D7FEA" w:rsidRPr="005B574E" w:rsidRDefault="005D7FEA" w:rsidP="00781E4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574E">
              <w:rPr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1" w:type="dxa"/>
            <w:gridSpan w:val="3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091" w:type="dxa"/>
            <w:gridSpan w:val="3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091" w:type="dxa"/>
            <w:gridSpan w:val="3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91" w:type="dxa"/>
            <w:gridSpan w:val="3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color w:val="000000"/>
                <w:sz w:val="18"/>
                <w:szCs w:val="18"/>
                <w:lang w:eastAsia="ru-RU"/>
              </w:rPr>
              <w:t>2020/2021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color w:val="000000"/>
                <w:sz w:val="18"/>
                <w:szCs w:val="18"/>
                <w:lang w:eastAsia="ru-RU"/>
              </w:rPr>
              <w:t>2021/2022</w:t>
            </w:r>
          </w:p>
        </w:tc>
        <w:tc>
          <w:tcPr>
            <w:tcW w:w="1516" w:type="dxa"/>
            <w:gridSpan w:val="2"/>
            <w:shd w:val="clear" w:color="auto" w:fill="auto"/>
            <w:noWrap/>
            <w:vAlign w:val="bottom"/>
            <w:hideMark/>
          </w:tcPr>
          <w:p w:rsidR="005D7FEA" w:rsidRPr="000830A3" w:rsidRDefault="005D7FEA" w:rsidP="005D7FEA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b/>
                <w:color w:val="000000"/>
                <w:sz w:val="18"/>
                <w:szCs w:val="18"/>
                <w:lang w:eastAsia="ru-RU"/>
              </w:rPr>
              <w:t>2022/2023</w:t>
            </w:r>
          </w:p>
        </w:tc>
      </w:tr>
      <w:tr w:rsidR="00DE4AEA" w:rsidRPr="000830A3" w:rsidTr="00DE4AEA">
        <w:trPr>
          <w:gridAfter w:val="1"/>
          <w:wAfter w:w="11" w:type="dxa"/>
          <w:cantSplit/>
          <w:trHeight w:val="895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не достигли </w:t>
            </w:r>
            <w:proofErr w:type="gramStart"/>
            <w:r w:rsidRPr="00DE4AEA">
              <w:rPr>
                <w:color w:val="000000"/>
                <w:sz w:val="14"/>
                <w:szCs w:val="18"/>
                <w:lang w:eastAsia="ru-RU"/>
              </w:rPr>
              <w:t>базового  уровня</w:t>
            </w:r>
            <w:proofErr w:type="gramEnd"/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не достигли </w:t>
            </w:r>
            <w:proofErr w:type="gramStart"/>
            <w:r w:rsidRPr="00DE4AEA">
              <w:rPr>
                <w:color w:val="000000"/>
                <w:sz w:val="14"/>
                <w:szCs w:val="18"/>
                <w:lang w:eastAsia="ru-RU"/>
              </w:rPr>
              <w:t>базового  уровня</w:t>
            </w:r>
            <w:proofErr w:type="gramEnd"/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не достигли </w:t>
            </w:r>
            <w:proofErr w:type="gramStart"/>
            <w:r w:rsidRPr="00DE4AEA">
              <w:rPr>
                <w:color w:val="000000"/>
                <w:sz w:val="14"/>
                <w:szCs w:val="18"/>
                <w:lang w:eastAsia="ru-RU"/>
              </w:rPr>
              <w:t>базового  уровня</w:t>
            </w:r>
            <w:proofErr w:type="gramEnd"/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достигли </w:t>
            </w:r>
            <w:proofErr w:type="gramStart"/>
            <w:r w:rsidRPr="00DE4AEA">
              <w:rPr>
                <w:color w:val="000000"/>
                <w:sz w:val="14"/>
                <w:szCs w:val="18"/>
                <w:lang w:eastAsia="ru-RU"/>
              </w:rPr>
              <w:t>высокого  уровня</w:t>
            </w:r>
            <w:proofErr w:type="gramEnd"/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 подготовки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не достигли </w:t>
            </w:r>
            <w:proofErr w:type="gramStart"/>
            <w:r w:rsidRPr="00DE4AEA">
              <w:rPr>
                <w:color w:val="000000"/>
                <w:sz w:val="14"/>
                <w:szCs w:val="18"/>
                <w:lang w:eastAsia="ru-RU"/>
              </w:rPr>
              <w:t>базового  уровня</w:t>
            </w:r>
            <w:proofErr w:type="gramEnd"/>
            <w:r w:rsidRPr="00DE4AEA">
              <w:rPr>
                <w:color w:val="000000"/>
                <w:sz w:val="14"/>
                <w:szCs w:val="18"/>
                <w:lang w:eastAsia="ru-RU"/>
              </w:rPr>
              <w:t xml:space="preserve"> подготовки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не достигли базового</w:t>
            </w:r>
            <w:r>
              <w:rPr>
                <w:color w:val="000000"/>
                <w:sz w:val="14"/>
                <w:szCs w:val="18"/>
                <w:lang w:eastAsia="ru-RU"/>
              </w:rPr>
              <w:t xml:space="preserve"> уровня подготовки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DE4AEA" w:rsidRDefault="00DE4AEA" w:rsidP="00DE4AEA">
            <w:pPr>
              <w:widowControl/>
              <w:autoSpaceDE/>
              <w:autoSpaceDN/>
              <w:ind w:left="-101" w:right="-150"/>
              <w:jc w:val="center"/>
              <w:rPr>
                <w:color w:val="000000"/>
                <w:sz w:val="14"/>
                <w:szCs w:val="18"/>
                <w:lang w:eastAsia="ru-RU"/>
              </w:rPr>
            </w:pPr>
            <w:r w:rsidRPr="00DE4AEA">
              <w:rPr>
                <w:color w:val="000000"/>
                <w:sz w:val="14"/>
                <w:szCs w:val="18"/>
                <w:lang w:eastAsia="ru-RU"/>
              </w:rPr>
              <w:t>не достигли базового уровня подготовки</w:t>
            </w:r>
          </w:p>
        </w:tc>
      </w:tr>
      <w:tr w:rsidR="00DE4AEA" w:rsidRPr="000830A3" w:rsidTr="00781E4F">
        <w:trPr>
          <w:gridAfter w:val="1"/>
          <w:wAfter w:w="1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75,65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21,91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73,91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24,38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73,48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24,97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75,72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24,21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-0,76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-0,46</w:t>
            </w:r>
          </w:p>
        </w:tc>
      </w:tr>
      <w:tr w:rsidR="00DE4AEA" w:rsidRPr="000830A3" w:rsidTr="00781E4F">
        <w:trPr>
          <w:gridAfter w:val="1"/>
          <w:wAfter w:w="1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Минераловодский ГО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22,78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68,22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31,78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72,53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25,82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60,54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-5,96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-1,64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DE4AEA" w:rsidRPr="000830A3" w:rsidRDefault="00DE4AEA" w:rsidP="00DE4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830A3">
              <w:rPr>
                <w:color w:val="000000"/>
                <w:sz w:val="18"/>
                <w:szCs w:val="18"/>
                <w:lang w:eastAsia="ru-RU"/>
              </w:rPr>
              <w:t>-1,64</w:t>
            </w:r>
          </w:p>
        </w:tc>
      </w:tr>
    </w:tbl>
    <w:p w:rsidR="0005486F" w:rsidRDefault="0005486F" w:rsidP="0005486F">
      <w:pPr>
        <w:pStyle w:val="a3"/>
        <w:ind w:right="143" w:firstLine="709"/>
        <w:jc w:val="both"/>
      </w:pPr>
    </w:p>
    <w:p w:rsidR="005D7FEA" w:rsidRDefault="005D7FEA" w:rsidP="005D7FEA">
      <w:pPr>
        <w:pStyle w:val="a3"/>
        <w:spacing w:before="167" w:line="276" w:lineRule="auto"/>
        <w:ind w:right="126"/>
        <w:jc w:val="both"/>
      </w:pPr>
      <w:r>
        <w:rPr>
          <w:noProof/>
          <w:lang w:eastAsia="ru-RU"/>
        </w:rPr>
        <w:drawing>
          <wp:inline distT="0" distB="0" distL="0" distR="0" wp14:anchorId="26A80A64" wp14:editId="17A35B66">
            <wp:extent cx="9401175" cy="4343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54EF" w:rsidRPr="009A54EF" w:rsidRDefault="009A54EF" w:rsidP="009A54EF">
      <w:pPr>
        <w:rPr>
          <w:sz w:val="16"/>
        </w:rPr>
        <w:sectPr w:rsidR="009A54EF" w:rsidRPr="009A54EF" w:rsidSect="00346633">
          <w:footerReference w:type="default" r:id="rId10"/>
          <w:pgSz w:w="16840" w:h="11910" w:orient="landscape"/>
          <w:pgMar w:top="1276" w:right="420" w:bottom="940" w:left="600" w:header="0" w:footer="758" w:gutter="0"/>
          <w:cols w:space="720"/>
        </w:sectPr>
      </w:pPr>
    </w:p>
    <w:p w:rsidR="009C615D" w:rsidRPr="00D92E2E" w:rsidRDefault="009C615D" w:rsidP="009A54EF">
      <w:pPr>
        <w:pStyle w:val="a3"/>
        <w:spacing w:before="67" w:line="276" w:lineRule="auto"/>
        <w:ind w:right="143"/>
        <w:jc w:val="both"/>
        <w:rPr>
          <w:b/>
        </w:rPr>
      </w:pPr>
      <w:r w:rsidRPr="00D92E2E">
        <w:rPr>
          <w:b/>
        </w:rPr>
        <w:lastRenderedPageBreak/>
        <w:t>Анализ результатов ВПР-11, предмет «Биология»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46"/>
        <w:gridCol w:w="1147"/>
        <w:gridCol w:w="1147"/>
        <w:gridCol w:w="1147"/>
        <w:gridCol w:w="1147"/>
        <w:gridCol w:w="1146"/>
        <w:gridCol w:w="1147"/>
        <w:gridCol w:w="1147"/>
        <w:gridCol w:w="1147"/>
        <w:gridCol w:w="1147"/>
        <w:gridCol w:w="1147"/>
      </w:tblGrid>
      <w:tr w:rsidR="009C615D" w:rsidRPr="002F05D5" w:rsidTr="002C4212">
        <w:trPr>
          <w:trHeight w:val="416"/>
          <w:tblHeader/>
        </w:trPr>
        <w:tc>
          <w:tcPr>
            <w:tcW w:w="14742" w:type="dxa"/>
            <w:gridSpan w:val="12"/>
            <w:shd w:val="clear" w:color="auto" w:fill="auto"/>
            <w:noWrap/>
            <w:vAlign w:val="center"/>
            <w:hideMark/>
          </w:tcPr>
          <w:p w:rsidR="009C615D" w:rsidRPr="00E27FCD" w:rsidRDefault="009C615D" w:rsidP="00D1379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27FCD">
              <w:rPr>
                <w:sz w:val="20"/>
                <w:szCs w:val="20"/>
                <w:lang w:eastAsia="ru-RU"/>
              </w:rPr>
              <w:t>Таблиц</w:t>
            </w:r>
            <w:r w:rsidR="00C54035">
              <w:rPr>
                <w:sz w:val="20"/>
                <w:szCs w:val="20"/>
                <w:lang w:eastAsia="ru-RU"/>
              </w:rPr>
              <w:t>а</w:t>
            </w:r>
            <w:r w:rsidR="00D13798">
              <w:rPr>
                <w:sz w:val="20"/>
                <w:szCs w:val="20"/>
                <w:lang w:eastAsia="ru-RU"/>
              </w:rPr>
              <w:t xml:space="preserve"> 4</w:t>
            </w:r>
            <w:r w:rsidR="00C54035">
              <w:rPr>
                <w:sz w:val="20"/>
                <w:szCs w:val="20"/>
                <w:lang w:eastAsia="ru-RU"/>
              </w:rPr>
              <w:t>.1.</w:t>
            </w:r>
            <w:r w:rsidRPr="00E27FCD">
              <w:rPr>
                <w:sz w:val="20"/>
                <w:szCs w:val="20"/>
                <w:lang w:eastAsia="ru-RU"/>
              </w:rPr>
              <w:t xml:space="preserve"> Количество общеобразовательных организаций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E27FCD">
              <w:rPr>
                <w:sz w:val="20"/>
                <w:szCs w:val="20"/>
                <w:lang w:eastAsia="ru-RU"/>
              </w:rPr>
              <w:t>численность/доля обучающихся</w:t>
            </w:r>
            <w:r w:rsidRPr="006F33A2">
              <w:rPr>
                <w:sz w:val="20"/>
                <w:szCs w:val="20"/>
                <w:lang w:eastAsia="ru-RU"/>
              </w:rPr>
              <w:t>, принявших участие во всероссийских проверочных работах</w:t>
            </w:r>
            <w:r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br/>
            </w:r>
            <w:r w:rsidRPr="00E27FCD">
              <w:rPr>
                <w:sz w:val="20"/>
                <w:szCs w:val="20"/>
                <w:lang w:eastAsia="ru-RU"/>
              </w:rPr>
              <w:t>ВПР-11 /</w:t>
            </w:r>
            <w:r>
              <w:rPr>
                <w:sz w:val="20"/>
                <w:szCs w:val="20"/>
                <w:lang w:eastAsia="ru-RU"/>
              </w:rPr>
              <w:t xml:space="preserve"> Биология</w:t>
            </w:r>
            <w:r>
              <w:t xml:space="preserve"> </w:t>
            </w:r>
          </w:p>
        </w:tc>
      </w:tr>
      <w:tr w:rsidR="009C615D" w:rsidRPr="002F05D5" w:rsidTr="002C4212">
        <w:trPr>
          <w:trHeight w:val="129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rPr>
                <w:b/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9C615D" w:rsidRPr="002F05D5" w:rsidTr="002C4212">
        <w:trPr>
          <w:cantSplit/>
          <w:trHeight w:val="589"/>
          <w:tblHeader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0317EC" w:rsidRDefault="009C615D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</w:tr>
      <w:tr w:rsidR="009C615D" w:rsidRPr="002F05D5" w:rsidTr="002C4212">
        <w:trPr>
          <w:trHeight w:val="70"/>
        </w:trPr>
        <w:tc>
          <w:tcPr>
            <w:tcW w:w="2127" w:type="dxa"/>
            <w:vMerge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9C615D" w:rsidRPr="002F05D5" w:rsidRDefault="009C615D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C615D" w:rsidRPr="002F05D5" w:rsidTr="009C615D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 xml:space="preserve">Вся выборка </w:t>
            </w:r>
            <w:r>
              <w:rPr>
                <w:color w:val="000000"/>
                <w:sz w:val="16"/>
                <w:szCs w:val="16"/>
                <w:lang w:eastAsia="ru-RU"/>
              </w:rPr>
              <w:t>(РФ)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8296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109995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11085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165219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137899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9158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123953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15D" w:rsidRPr="002F05D5" w:rsidTr="009C615D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 xml:space="preserve">Ставропольский край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7793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8319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7352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73,56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7041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58416C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58416C">
              <w:rPr>
                <w:color w:val="000000"/>
                <w:sz w:val="16"/>
                <w:szCs w:val="16"/>
                <w:lang w:eastAsia="ru-RU"/>
              </w:rPr>
              <w:t>72,71</w:t>
            </w:r>
          </w:p>
        </w:tc>
      </w:tr>
      <w:tr w:rsidR="009C615D" w:rsidRPr="002F05D5" w:rsidTr="009C615D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 xml:space="preserve">Минераловодский ГО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82,73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81,08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9C615D" w:rsidRPr="00CC5BC9" w:rsidRDefault="009C615D" w:rsidP="009C615D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CC5BC9">
              <w:rPr>
                <w:color w:val="000000"/>
                <w:sz w:val="16"/>
                <w:szCs w:val="16"/>
                <w:lang w:eastAsia="ru-RU"/>
              </w:rPr>
              <w:t>86,15</w:t>
            </w:r>
          </w:p>
        </w:tc>
      </w:tr>
    </w:tbl>
    <w:p w:rsidR="00934E49" w:rsidRDefault="000C015C" w:rsidP="007E46F9">
      <w:pPr>
        <w:pStyle w:val="a3"/>
        <w:ind w:right="125" w:firstLine="709"/>
        <w:jc w:val="both"/>
      </w:pPr>
      <w:r w:rsidRPr="00036FBD">
        <w:t xml:space="preserve">Всероссийские проверочные работы по биологии в 2023 году выполнили </w:t>
      </w:r>
      <w:r w:rsidR="009A54EF">
        <w:t>392</w:t>
      </w:r>
      <w:r w:rsidRPr="00036FBD">
        <w:t xml:space="preserve"> обучающихся</w:t>
      </w:r>
      <w:r w:rsidRPr="007E46F9">
        <w:t xml:space="preserve"> </w:t>
      </w:r>
      <w:r w:rsidRPr="00036FBD">
        <w:t>11-х классов</w:t>
      </w:r>
      <w:r w:rsidRPr="007E46F9">
        <w:t xml:space="preserve"> </w:t>
      </w:r>
      <w:r w:rsidR="009A54EF">
        <w:t>23</w:t>
      </w:r>
      <w:r w:rsidRPr="00036FBD">
        <w:t xml:space="preserve"> общеобразовательных</w:t>
      </w:r>
      <w:r w:rsidRPr="007E46F9">
        <w:t xml:space="preserve"> </w:t>
      </w:r>
      <w:r w:rsidRPr="00036FBD">
        <w:t>организаций</w:t>
      </w:r>
      <w:r>
        <w:t>.</w:t>
      </w:r>
      <w:r w:rsidRPr="007E46F9">
        <w:t xml:space="preserve"> </w:t>
      </w:r>
      <w:r>
        <w:t>По</w:t>
      </w:r>
      <w:r w:rsidRPr="007E46F9">
        <w:t xml:space="preserve"> </w:t>
      </w:r>
      <w:r>
        <w:t>сравнению</w:t>
      </w:r>
      <w:r w:rsidRPr="007E46F9">
        <w:t xml:space="preserve"> </w:t>
      </w:r>
      <w:r>
        <w:t>с</w:t>
      </w:r>
      <w:r w:rsidRPr="007E46F9">
        <w:t xml:space="preserve"> </w:t>
      </w:r>
      <w:r>
        <w:t>2022</w:t>
      </w:r>
      <w:r w:rsidRPr="007E46F9">
        <w:t xml:space="preserve"> </w:t>
      </w:r>
      <w:r>
        <w:t>годом,</w:t>
      </w:r>
      <w:r w:rsidRPr="007E46F9">
        <w:t xml:space="preserve"> </w:t>
      </w:r>
      <w:r>
        <w:t>численность</w:t>
      </w:r>
      <w:r w:rsidRPr="007E46F9">
        <w:t xml:space="preserve"> </w:t>
      </w:r>
      <w:r>
        <w:t xml:space="preserve">обучающихся-участников оценочной процедуры сократилась на </w:t>
      </w:r>
      <w:r w:rsidR="009A54EF">
        <w:t>28</w:t>
      </w:r>
      <w:r>
        <w:t xml:space="preserve"> человек,</w:t>
      </w:r>
      <w:r w:rsidRPr="007E46F9">
        <w:t xml:space="preserve"> </w:t>
      </w:r>
      <w:r>
        <w:t>количество</w:t>
      </w:r>
      <w:r w:rsidRPr="007E46F9">
        <w:t xml:space="preserve"> </w:t>
      </w:r>
      <w:r>
        <w:t>общеобразовательных</w:t>
      </w:r>
      <w:r w:rsidRPr="007E46F9">
        <w:t xml:space="preserve"> </w:t>
      </w:r>
      <w:r>
        <w:t>организаций</w:t>
      </w:r>
      <w:r w:rsidRPr="007E46F9">
        <w:t xml:space="preserve"> </w:t>
      </w:r>
      <w:r>
        <w:t>уменьшилось</w:t>
      </w:r>
      <w:r w:rsidRPr="007E46F9">
        <w:t xml:space="preserve"> </w:t>
      </w:r>
      <w:r>
        <w:t>на</w:t>
      </w:r>
      <w:r w:rsidRPr="007E46F9">
        <w:t xml:space="preserve"> </w:t>
      </w:r>
      <w:r w:rsidR="009A54EF">
        <w:t>1</w:t>
      </w:r>
      <w:r>
        <w:t>,</w:t>
      </w:r>
      <w:r w:rsidRPr="007E46F9">
        <w:t xml:space="preserve"> </w:t>
      </w:r>
      <w:r>
        <w:t>что</w:t>
      </w:r>
      <w:r w:rsidRPr="007E46F9">
        <w:t xml:space="preserve"> </w:t>
      </w:r>
      <w:r>
        <w:t>соответствует</w:t>
      </w:r>
      <w:r w:rsidRPr="007E46F9">
        <w:t xml:space="preserve"> </w:t>
      </w:r>
      <w:r>
        <w:t>тенденции в</w:t>
      </w:r>
      <w:r w:rsidRPr="007E46F9">
        <w:t xml:space="preserve"> </w:t>
      </w:r>
      <w:r>
        <w:t>рамках</w:t>
      </w:r>
      <w:r w:rsidRPr="007E46F9">
        <w:t xml:space="preserve"> </w:t>
      </w:r>
      <w:r w:rsidR="00C54035">
        <w:t>общей выборки</w:t>
      </w:r>
      <w:r w:rsidR="00934E49">
        <w:t>.</w:t>
      </w:r>
    </w:p>
    <w:p w:rsidR="000C015C" w:rsidRDefault="000C015C" w:rsidP="007E46F9">
      <w:pPr>
        <w:pStyle w:val="a3"/>
        <w:ind w:right="125" w:firstLine="709"/>
        <w:jc w:val="both"/>
      </w:pPr>
      <w:r>
        <w:t>Всероссийские проверочные работы по биологии учитывают специфику</w:t>
      </w:r>
      <w:r w:rsidRPr="007E46F9">
        <w:t xml:space="preserve"> </w:t>
      </w:r>
      <w:r>
        <w:t>предмета, его цели и задачи и ориентированы на проверку усвоения системы</w:t>
      </w:r>
      <w:r w:rsidRPr="007E46F9">
        <w:t xml:space="preserve"> </w:t>
      </w:r>
      <w:r>
        <w:t>знаний</w:t>
      </w:r>
      <w:r w:rsidRPr="007E46F9">
        <w:t xml:space="preserve"> </w:t>
      </w:r>
      <w:r>
        <w:t>и</w:t>
      </w:r>
      <w:r w:rsidRPr="007E46F9">
        <w:t xml:space="preserve"> </w:t>
      </w:r>
      <w:r>
        <w:t>умений,</w:t>
      </w:r>
      <w:r w:rsidRPr="007E46F9">
        <w:t xml:space="preserve"> </w:t>
      </w:r>
      <w:r>
        <w:t>формирование</w:t>
      </w:r>
      <w:r w:rsidRPr="007E46F9">
        <w:t xml:space="preserve"> </w:t>
      </w:r>
      <w:r>
        <w:t>которых</w:t>
      </w:r>
      <w:r w:rsidRPr="007E46F9">
        <w:t xml:space="preserve"> </w:t>
      </w:r>
      <w:r>
        <w:t>предусмотрено</w:t>
      </w:r>
      <w:r w:rsidRPr="007E46F9">
        <w:t xml:space="preserve"> </w:t>
      </w:r>
      <w:r>
        <w:t>инвариантной</w:t>
      </w:r>
      <w:r w:rsidRPr="007E46F9">
        <w:t xml:space="preserve"> </w:t>
      </w:r>
      <w:r>
        <w:t>частью</w:t>
      </w:r>
      <w:r w:rsidRPr="007E46F9">
        <w:t xml:space="preserve"> </w:t>
      </w:r>
      <w:r>
        <w:t>содержания</w:t>
      </w:r>
      <w:r w:rsidRPr="007E46F9">
        <w:t xml:space="preserve"> </w:t>
      </w:r>
      <w:r>
        <w:t>курса биологии.</w:t>
      </w:r>
      <w:r w:rsidR="00934E49">
        <w:t xml:space="preserve"> </w:t>
      </w:r>
      <w:r>
        <w:t>Объектами</w:t>
      </w:r>
      <w:r w:rsidRPr="007E46F9">
        <w:t xml:space="preserve"> </w:t>
      </w:r>
      <w:r>
        <w:t>контроля</w:t>
      </w:r>
      <w:r w:rsidRPr="007E46F9">
        <w:t xml:space="preserve"> </w:t>
      </w:r>
      <w:r>
        <w:t>являются</w:t>
      </w:r>
      <w:r w:rsidRPr="007E46F9">
        <w:t xml:space="preserve"> </w:t>
      </w:r>
      <w:r w:rsidR="00934E49">
        <w:t>предметные навыки</w:t>
      </w:r>
      <w:r>
        <w:t>,</w:t>
      </w:r>
      <w:r w:rsidRPr="007E46F9">
        <w:t xml:space="preserve"> </w:t>
      </w:r>
      <w:r>
        <w:t>сформированные</w:t>
      </w:r>
      <w:r w:rsidRPr="007E46F9">
        <w:t xml:space="preserve"> </w:t>
      </w:r>
      <w:r>
        <w:t>при</w:t>
      </w:r>
      <w:r w:rsidRPr="007E46F9">
        <w:t xml:space="preserve"> </w:t>
      </w:r>
      <w:r>
        <w:t>изучении</w:t>
      </w:r>
      <w:r w:rsidRPr="007E46F9">
        <w:t xml:space="preserve"> </w:t>
      </w:r>
      <w:r>
        <w:t>следующих</w:t>
      </w:r>
      <w:r w:rsidRPr="007E46F9">
        <w:t xml:space="preserve"> </w:t>
      </w:r>
      <w:r>
        <w:t>разделов</w:t>
      </w:r>
      <w:r w:rsidRPr="007E46F9">
        <w:t xml:space="preserve"> </w:t>
      </w:r>
      <w:r>
        <w:t>базового</w:t>
      </w:r>
      <w:r w:rsidRPr="007E46F9">
        <w:t xml:space="preserve"> </w:t>
      </w:r>
      <w:r>
        <w:t>курса</w:t>
      </w:r>
      <w:r w:rsidRPr="007E46F9">
        <w:t xml:space="preserve"> </w:t>
      </w:r>
      <w:r>
        <w:t>биологии:</w:t>
      </w:r>
      <w:r w:rsidRPr="007E46F9">
        <w:t xml:space="preserve"> </w:t>
      </w:r>
      <w:r>
        <w:t>«Биология</w:t>
      </w:r>
      <w:r w:rsidRPr="007E46F9">
        <w:t xml:space="preserve"> </w:t>
      </w:r>
      <w:r>
        <w:t>как</w:t>
      </w:r>
      <w:r w:rsidRPr="007E46F9">
        <w:t xml:space="preserve"> </w:t>
      </w:r>
      <w:r>
        <w:t>наука.</w:t>
      </w:r>
      <w:r w:rsidRPr="007E46F9">
        <w:t xml:space="preserve"> </w:t>
      </w:r>
      <w:r>
        <w:t>Методы</w:t>
      </w:r>
      <w:r w:rsidRPr="007E46F9">
        <w:t xml:space="preserve"> </w:t>
      </w:r>
      <w:r>
        <w:t>научного</w:t>
      </w:r>
      <w:r w:rsidRPr="007E46F9">
        <w:t xml:space="preserve"> </w:t>
      </w:r>
      <w:r>
        <w:t>познания»,</w:t>
      </w:r>
      <w:r w:rsidRPr="007E46F9">
        <w:t xml:space="preserve"> </w:t>
      </w:r>
      <w:r>
        <w:t>«Клетка»,</w:t>
      </w:r>
      <w:r w:rsidRPr="007E46F9">
        <w:t xml:space="preserve"> </w:t>
      </w:r>
      <w:r>
        <w:t>«Организм»,</w:t>
      </w:r>
      <w:r w:rsidRPr="007E46F9">
        <w:t xml:space="preserve"> </w:t>
      </w:r>
      <w:r>
        <w:t>«Вид»,</w:t>
      </w:r>
      <w:r w:rsidRPr="007E46F9">
        <w:t xml:space="preserve"> </w:t>
      </w:r>
      <w:r>
        <w:t>«Экосистемы»,</w:t>
      </w:r>
      <w:r w:rsidR="007E46F9">
        <w:t xml:space="preserve"> </w:t>
      </w:r>
      <w:r>
        <w:t>«Организм</w:t>
      </w:r>
      <w:r w:rsidRPr="007E46F9">
        <w:t xml:space="preserve"> </w:t>
      </w:r>
      <w:r>
        <w:t>человека</w:t>
      </w:r>
      <w:r w:rsidRPr="007E46F9">
        <w:t xml:space="preserve"> </w:t>
      </w:r>
      <w:r>
        <w:t>и</w:t>
      </w:r>
      <w:r w:rsidRPr="007E46F9">
        <w:t xml:space="preserve"> </w:t>
      </w:r>
      <w:r>
        <w:t>его</w:t>
      </w:r>
      <w:r w:rsidRPr="007E46F9">
        <w:t xml:space="preserve"> </w:t>
      </w:r>
      <w:r>
        <w:t>здоровье»</w:t>
      </w:r>
      <w:r w:rsidR="00674BA1">
        <w:t>.</w:t>
      </w:r>
      <w:r w:rsidR="00934E49">
        <w:t xml:space="preserve"> </w:t>
      </w:r>
      <w:r>
        <w:t>В</w:t>
      </w:r>
      <w:r w:rsidRPr="007E46F9">
        <w:t xml:space="preserve"> </w:t>
      </w:r>
      <w:r>
        <w:t>проверочной</w:t>
      </w:r>
      <w:r w:rsidRPr="007E46F9">
        <w:t xml:space="preserve"> </w:t>
      </w:r>
      <w:r>
        <w:t>работе</w:t>
      </w:r>
      <w:r w:rsidRPr="007E46F9">
        <w:t xml:space="preserve"> </w:t>
      </w:r>
      <w:r>
        <w:t>преобладают</w:t>
      </w:r>
      <w:r w:rsidRPr="007E46F9">
        <w:t xml:space="preserve"> </w:t>
      </w:r>
      <w:r>
        <w:t>задания</w:t>
      </w:r>
      <w:r w:rsidRPr="007E46F9">
        <w:t xml:space="preserve"> </w:t>
      </w:r>
      <w:r>
        <w:t>общебиологического</w:t>
      </w:r>
      <w:r w:rsidRPr="007E46F9">
        <w:t xml:space="preserve"> </w:t>
      </w:r>
      <w:r>
        <w:t>и</w:t>
      </w:r>
      <w:r w:rsidRPr="007E46F9">
        <w:t xml:space="preserve"> </w:t>
      </w:r>
      <w:r>
        <w:t xml:space="preserve">практико-ориентированного содержания, в </w:t>
      </w:r>
      <w:r w:rsidR="00934E49">
        <w:t xml:space="preserve">том числе </w:t>
      </w:r>
      <w:r>
        <w:t>прикладные</w:t>
      </w:r>
      <w:r w:rsidRPr="007E46F9">
        <w:t xml:space="preserve"> </w:t>
      </w:r>
      <w:r>
        <w:t>знания</w:t>
      </w:r>
      <w:r w:rsidRPr="007E46F9">
        <w:t xml:space="preserve"> </w:t>
      </w:r>
      <w:r>
        <w:t>из</w:t>
      </w:r>
      <w:r w:rsidRPr="007E46F9">
        <w:t xml:space="preserve"> </w:t>
      </w:r>
      <w:r>
        <w:t>области</w:t>
      </w:r>
      <w:r w:rsidRPr="007E46F9">
        <w:t xml:space="preserve"> </w:t>
      </w:r>
      <w:r>
        <w:t>здорового образа</w:t>
      </w:r>
      <w:r w:rsidRPr="007E46F9">
        <w:t xml:space="preserve"> </w:t>
      </w:r>
      <w:r>
        <w:t>жизни</w:t>
      </w:r>
      <w:r w:rsidRPr="007E46F9">
        <w:t xml:space="preserve"> </w:t>
      </w:r>
      <w:r>
        <w:t>человека.</w:t>
      </w:r>
    </w:p>
    <w:p w:rsidR="000C015C" w:rsidRDefault="000C015C" w:rsidP="007E46F9">
      <w:pPr>
        <w:pStyle w:val="a3"/>
        <w:ind w:right="125" w:firstLine="709"/>
        <w:jc w:val="both"/>
      </w:pPr>
      <w:r>
        <w:t>Каждый вариант ВПР по биологии состоит из 14 заданий различных</w:t>
      </w:r>
      <w:r w:rsidRPr="007E46F9">
        <w:t xml:space="preserve"> </w:t>
      </w:r>
      <w:r>
        <w:t>типов</w:t>
      </w:r>
      <w:r w:rsidRPr="007E46F9">
        <w:t xml:space="preserve"> </w:t>
      </w:r>
      <w:r>
        <w:t>и</w:t>
      </w:r>
      <w:r w:rsidRPr="007E46F9">
        <w:t xml:space="preserve"> </w:t>
      </w:r>
      <w:r>
        <w:t>уровней</w:t>
      </w:r>
      <w:r w:rsidRPr="007E46F9">
        <w:t xml:space="preserve"> </w:t>
      </w:r>
      <w:r w:rsidR="00934E49">
        <w:t xml:space="preserve">сложности, из них </w:t>
      </w:r>
      <w:r>
        <w:t xml:space="preserve">11 заданий базового и 3 </w:t>
      </w:r>
      <w:proofErr w:type="gramStart"/>
      <w:r>
        <w:t>задания</w:t>
      </w:r>
      <w:proofErr w:type="gramEnd"/>
      <w:r>
        <w:t xml:space="preserve"> повышенного уровней</w:t>
      </w:r>
      <w:r w:rsidRPr="007E46F9">
        <w:t xml:space="preserve"> </w:t>
      </w:r>
      <w:r>
        <w:t>сложности</w:t>
      </w:r>
      <w:r w:rsidR="00477CD9" w:rsidRPr="007E46F9">
        <w:t>.</w:t>
      </w:r>
    </w:p>
    <w:p w:rsidR="00AF7126" w:rsidRPr="007E46F9" w:rsidRDefault="00AF7126" w:rsidP="007E46F9">
      <w:pPr>
        <w:pStyle w:val="a3"/>
        <w:ind w:right="125" w:firstLine="709"/>
        <w:jc w:val="both"/>
      </w:pPr>
    </w:p>
    <w:tbl>
      <w:tblPr>
        <w:tblStyle w:val="TableNormal"/>
        <w:tblW w:w="907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64"/>
        <w:gridCol w:w="1531"/>
        <w:gridCol w:w="3793"/>
      </w:tblGrid>
      <w:tr w:rsidR="00477CD9" w:rsidTr="00934E49">
        <w:trPr>
          <w:trHeight w:val="20"/>
        </w:trPr>
        <w:tc>
          <w:tcPr>
            <w:tcW w:w="9077" w:type="dxa"/>
            <w:gridSpan w:val="4"/>
            <w:vAlign w:val="center"/>
          </w:tcPr>
          <w:p w:rsidR="00477CD9" w:rsidRPr="0048776B" w:rsidRDefault="00477CD9" w:rsidP="00477CD9">
            <w:pPr>
              <w:pStyle w:val="TableParagraph"/>
              <w:spacing w:before="72"/>
              <w:ind w:left="143" w:right="21" w:firstLine="1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Распределение заданий по уровням сложности ВПР-11 /</w:t>
            </w:r>
            <w:r w:rsidR="005C2731">
              <w:rPr>
                <w:lang w:val="ru-RU"/>
              </w:rPr>
              <w:t>Биология</w:t>
            </w:r>
          </w:p>
        </w:tc>
      </w:tr>
      <w:tr w:rsidR="00477CD9" w:rsidTr="00934E49">
        <w:trPr>
          <w:trHeight w:val="20"/>
        </w:trPr>
        <w:tc>
          <w:tcPr>
            <w:tcW w:w="2189" w:type="dxa"/>
            <w:vAlign w:val="center"/>
          </w:tcPr>
          <w:p w:rsidR="00477CD9" w:rsidRDefault="00477CD9" w:rsidP="00477CD9">
            <w:pPr>
              <w:pStyle w:val="TableParagraph"/>
              <w:ind w:left="149" w:right="22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Уровень сложности заданий </w:t>
            </w:r>
          </w:p>
        </w:tc>
        <w:tc>
          <w:tcPr>
            <w:tcW w:w="1564" w:type="dxa"/>
            <w:vAlign w:val="center"/>
          </w:tcPr>
          <w:p w:rsidR="00477CD9" w:rsidRDefault="00036FBD" w:rsidP="00477CD9">
            <w:pPr>
              <w:pStyle w:val="TableParagraph"/>
              <w:tabs>
                <w:tab w:val="left" w:pos="1219"/>
              </w:tabs>
              <w:ind w:left="227" w:right="263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Количество </w:t>
            </w:r>
            <w:r w:rsidR="00477CD9">
              <w:rPr>
                <w:spacing w:val="-1"/>
                <w:sz w:val="20"/>
                <w:lang w:val="ru-RU"/>
              </w:rPr>
              <w:t>заданий</w:t>
            </w:r>
          </w:p>
        </w:tc>
        <w:tc>
          <w:tcPr>
            <w:tcW w:w="1531" w:type="dxa"/>
            <w:vAlign w:val="center"/>
          </w:tcPr>
          <w:p w:rsidR="00477CD9" w:rsidRPr="0048776B" w:rsidRDefault="00477CD9" w:rsidP="00477CD9">
            <w:pPr>
              <w:pStyle w:val="TableParagraph"/>
              <w:ind w:left="84" w:right="9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Максимальный балл</w:t>
            </w:r>
          </w:p>
        </w:tc>
        <w:tc>
          <w:tcPr>
            <w:tcW w:w="3793" w:type="dxa"/>
            <w:vAlign w:val="center"/>
          </w:tcPr>
          <w:p w:rsidR="00477CD9" w:rsidRPr="000317EC" w:rsidRDefault="00477CD9" w:rsidP="007E46F9">
            <w:pPr>
              <w:pStyle w:val="TableParagraph"/>
              <w:spacing w:before="72"/>
              <w:ind w:left="143" w:right="21" w:firstLine="1"/>
              <w:rPr>
                <w:b/>
                <w:sz w:val="20"/>
                <w:lang w:val="ru-RU"/>
              </w:rPr>
            </w:pPr>
            <w:r w:rsidRPr="000317EC">
              <w:rPr>
                <w:sz w:val="20"/>
                <w:lang w:val="ru-RU"/>
              </w:rPr>
              <w:t>Процент максимального балла за задания</w:t>
            </w:r>
            <w:r w:rsidRPr="000317EC">
              <w:rPr>
                <w:spacing w:val="1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данного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уровня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сложности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от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максимального</w:t>
            </w:r>
            <w:r w:rsidRPr="000317EC">
              <w:rPr>
                <w:spacing w:val="-47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первичного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балла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за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всю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работу,</w:t>
            </w:r>
            <w:r>
              <w:rPr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равного</w:t>
            </w:r>
            <w:r w:rsidRPr="000317EC">
              <w:rPr>
                <w:spacing w:val="3"/>
                <w:sz w:val="20"/>
                <w:lang w:val="ru-RU"/>
              </w:rPr>
              <w:t xml:space="preserve"> </w:t>
            </w:r>
            <w:r w:rsidR="007E46F9">
              <w:rPr>
                <w:b/>
                <w:sz w:val="20"/>
                <w:lang w:val="ru-RU"/>
              </w:rPr>
              <w:t xml:space="preserve">32 </w:t>
            </w:r>
            <w:r>
              <w:rPr>
                <w:b/>
                <w:sz w:val="20"/>
                <w:lang w:val="ru-RU"/>
              </w:rPr>
              <w:t>баллам</w:t>
            </w:r>
          </w:p>
        </w:tc>
      </w:tr>
      <w:tr w:rsidR="00477CD9" w:rsidTr="00934E49">
        <w:trPr>
          <w:trHeight w:val="20"/>
        </w:trPr>
        <w:tc>
          <w:tcPr>
            <w:tcW w:w="2189" w:type="dxa"/>
            <w:vAlign w:val="center"/>
          </w:tcPr>
          <w:p w:rsidR="00477CD9" w:rsidRPr="0048776B" w:rsidRDefault="00477CD9" w:rsidP="00477CD9">
            <w:pPr>
              <w:pStyle w:val="TableParagraph"/>
              <w:spacing w:before="3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Базовый уровень</w:t>
            </w:r>
          </w:p>
        </w:tc>
        <w:tc>
          <w:tcPr>
            <w:tcW w:w="1564" w:type="dxa"/>
            <w:vAlign w:val="center"/>
          </w:tcPr>
          <w:p w:rsidR="00477CD9" w:rsidRDefault="00477CD9" w:rsidP="007E46F9">
            <w:pPr>
              <w:pStyle w:val="TableParagraph"/>
              <w:spacing w:line="225" w:lineRule="exact"/>
              <w:ind w:left="85" w:right="5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1" w:type="dxa"/>
            <w:vAlign w:val="center"/>
          </w:tcPr>
          <w:p w:rsidR="00477CD9" w:rsidRDefault="00477CD9" w:rsidP="007E46F9">
            <w:pPr>
              <w:pStyle w:val="TableParagraph"/>
              <w:spacing w:line="225" w:lineRule="exact"/>
              <w:ind w:left="85" w:right="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93" w:type="dxa"/>
            <w:vAlign w:val="center"/>
          </w:tcPr>
          <w:p w:rsidR="00477CD9" w:rsidRDefault="00477CD9" w:rsidP="007E46F9">
            <w:pPr>
              <w:pStyle w:val="TableParagraph"/>
              <w:spacing w:line="225" w:lineRule="exact"/>
              <w:ind w:left="85" w:right="5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477CD9" w:rsidTr="00934E49">
        <w:trPr>
          <w:trHeight w:val="20"/>
        </w:trPr>
        <w:tc>
          <w:tcPr>
            <w:tcW w:w="2189" w:type="dxa"/>
            <w:vAlign w:val="center"/>
          </w:tcPr>
          <w:p w:rsidR="00477CD9" w:rsidRPr="0048776B" w:rsidRDefault="00477CD9" w:rsidP="00477CD9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Повышенный уровень</w:t>
            </w:r>
          </w:p>
        </w:tc>
        <w:tc>
          <w:tcPr>
            <w:tcW w:w="1564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93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477CD9" w:rsidTr="00934E49">
        <w:trPr>
          <w:trHeight w:val="20"/>
        </w:trPr>
        <w:tc>
          <w:tcPr>
            <w:tcW w:w="2189" w:type="dxa"/>
            <w:vAlign w:val="center"/>
          </w:tcPr>
          <w:p w:rsidR="00477CD9" w:rsidRPr="0048776B" w:rsidRDefault="00477CD9" w:rsidP="00477CD9">
            <w:pPr>
              <w:pStyle w:val="TableParagraph"/>
              <w:ind w:left="14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564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1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793" w:type="dxa"/>
            <w:vAlign w:val="center"/>
          </w:tcPr>
          <w:p w:rsidR="00477CD9" w:rsidRDefault="00477CD9" w:rsidP="007E46F9">
            <w:pPr>
              <w:pStyle w:val="TableParagraph"/>
              <w:ind w:left="85" w:right="5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477CD9" w:rsidRPr="00934E49" w:rsidRDefault="00477CD9" w:rsidP="00477CD9">
      <w:pPr>
        <w:pStyle w:val="a3"/>
        <w:ind w:right="147"/>
        <w:jc w:val="both"/>
        <w:rPr>
          <w:sz w:val="20"/>
          <w:szCs w:val="20"/>
        </w:rPr>
      </w:pPr>
    </w:p>
    <w:p w:rsidR="00477CD9" w:rsidRDefault="00477CD9" w:rsidP="00934E49">
      <w:pPr>
        <w:pStyle w:val="a3"/>
        <w:ind w:right="125" w:firstLine="709"/>
        <w:jc w:val="both"/>
      </w:pPr>
      <w:r>
        <w:t>Полученные</w:t>
      </w:r>
      <w:r w:rsidRPr="00934E49">
        <w:t xml:space="preserve"> </w:t>
      </w:r>
      <w:r>
        <w:t>за</w:t>
      </w:r>
      <w:r w:rsidRPr="00934E49">
        <w:t xml:space="preserve"> </w:t>
      </w:r>
      <w:r>
        <w:t>выполнение</w:t>
      </w:r>
      <w:r w:rsidRPr="00934E49">
        <w:t xml:space="preserve"> </w:t>
      </w:r>
      <w:r>
        <w:t>всех</w:t>
      </w:r>
      <w:r w:rsidRPr="00934E49">
        <w:t xml:space="preserve"> </w:t>
      </w:r>
      <w:r>
        <w:t>заданий</w:t>
      </w:r>
      <w:r w:rsidRPr="00934E49">
        <w:t xml:space="preserve"> </w:t>
      </w:r>
      <w:r>
        <w:t>баллы</w:t>
      </w:r>
      <w:r w:rsidRPr="00934E49">
        <w:t xml:space="preserve"> </w:t>
      </w:r>
      <w:r>
        <w:t>суммируются</w:t>
      </w:r>
      <w:r w:rsidRPr="00934E49">
        <w:t xml:space="preserve"> </w:t>
      </w:r>
      <w:r>
        <w:t>и</w:t>
      </w:r>
      <w:r w:rsidRPr="00934E49">
        <w:t xml:space="preserve"> </w:t>
      </w:r>
      <w:r>
        <w:t xml:space="preserve">переводятся в отметку по пятибалльной шкале с </w:t>
      </w:r>
      <w:r>
        <w:lastRenderedPageBreak/>
        <w:t>учётом рекомендуемой шкалы</w:t>
      </w:r>
      <w:r w:rsidRPr="00934E49">
        <w:t xml:space="preserve"> </w:t>
      </w:r>
      <w:r>
        <w:t xml:space="preserve">перевода, которая представлена </w:t>
      </w:r>
      <w:r w:rsidRPr="00934E49">
        <w:t>в т</w:t>
      </w:r>
      <w:r>
        <w:t>аблице ниже.</w:t>
      </w:r>
    </w:p>
    <w:p w:rsidR="00477CD9" w:rsidRPr="00934E49" w:rsidRDefault="00477CD9" w:rsidP="00477CD9">
      <w:pPr>
        <w:pStyle w:val="a3"/>
        <w:spacing w:before="3" w:after="6"/>
        <w:ind w:left="2585" w:right="723" w:firstLine="709"/>
        <w:jc w:val="both"/>
        <w:rPr>
          <w:sz w:val="20"/>
          <w:szCs w:val="20"/>
        </w:rPr>
      </w:pPr>
    </w:p>
    <w:tbl>
      <w:tblPr>
        <w:tblStyle w:val="TableNormal"/>
        <w:tblW w:w="907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22"/>
        <w:gridCol w:w="1522"/>
        <w:gridCol w:w="1523"/>
        <w:gridCol w:w="1253"/>
      </w:tblGrid>
      <w:tr w:rsidR="00477CD9" w:rsidTr="00934E49">
        <w:trPr>
          <w:trHeight w:val="20"/>
        </w:trPr>
        <w:tc>
          <w:tcPr>
            <w:tcW w:w="9077" w:type="dxa"/>
            <w:gridSpan w:val="5"/>
            <w:vAlign w:val="center"/>
          </w:tcPr>
          <w:p w:rsidR="00477CD9" w:rsidRPr="0048776B" w:rsidRDefault="00477CD9" w:rsidP="00477CD9">
            <w:pPr>
              <w:pStyle w:val="TableParagraph"/>
              <w:ind w:left="149" w:right="500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Рекомендуемая шкала перевода суммарного балла в отметку по пятибалльной шкале ВПР-11/</w:t>
            </w:r>
            <w:r w:rsidR="005C2731">
              <w:rPr>
                <w:lang w:val="ru-RU"/>
              </w:rPr>
              <w:t>Биология</w:t>
            </w:r>
          </w:p>
        </w:tc>
      </w:tr>
      <w:tr w:rsidR="00477CD9" w:rsidTr="00934E49">
        <w:trPr>
          <w:trHeight w:val="20"/>
        </w:trPr>
        <w:tc>
          <w:tcPr>
            <w:tcW w:w="3257" w:type="dxa"/>
            <w:vAlign w:val="center"/>
          </w:tcPr>
          <w:p w:rsidR="00477CD9" w:rsidRPr="0048776B" w:rsidRDefault="00477CD9" w:rsidP="00477CD9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по пятибалльной шкале</w:t>
            </w:r>
          </w:p>
        </w:tc>
        <w:tc>
          <w:tcPr>
            <w:tcW w:w="1522" w:type="dxa"/>
            <w:vAlign w:val="center"/>
          </w:tcPr>
          <w:p w:rsidR="00477CD9" w:rsidRDefault="00477CD9" w:rsidP="00934E49">
            <w:pPr>
              <w:pStyle w:val="TableParagraph"/>
              <w:ind w:left="590" w:right="582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522" w:type="dxa"/>
            <w:vAlign w:val="center"/>
          </w:tcPr>
          <w:p w:rsidR="00477CD9" w:rsidRDefault="00477CD9" w:rsidP="00934E49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523" w:type="dxa"/>
            <w:vAlign w:val="center"/>
          </w:tcPr>
          <w:p w:rsidR="00477CD9" w:rsidRDefault="00477CD9" w:rsidP="00934E49">
            <w:pPr>
              <w:pStyle w:val="TableParagraph"/>
              <w:ind w:left="504" w:right="497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253" w:type="dxa"/>
            <w:vAlign w:val="center"/>
          </w:tcPr>
          <w:p w:rsidR="00477CD9" w:rsidRDefault="00477CD9" w:rsidP="00934E49">
            <w:pPr>
              <w:pStyle w:val="TableParagraph"/>
              <w:ind w:left="507" w:right="50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477CD9" w:rsidTr="00934E49">
        <w:trPr>
          <w:trHeight w:val="20"/>
        </w:trPr>
        <w:tc>
          <w:tcPr>
            <w:tcW w:w="3257" w:type="dxa"/>
            <w:vAlign w:val="center"/>
          </w:tcPr>
          <w:p w:rsidR="00477CD9" w:rsidRPr="0048776B" w:rsidRDefault="00477CD9" w:rsidP="00477CD9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Суммарный балл</w:t>
            </w:r>
          </w:p>
        </w:tc>
        <w:tc>
          <w:tcPr>
            <w:tcW w:w="1522" w:type="dxa"/>
            <w:vAlign w:val="center"/>
          </w:tcPr>
          <w:p w:rsidR="00477CD9" w:rsidRDefault="00477CD9" w:rsidP="00934E49">
            <w:pPr>
              <w:pStyle w:val="TableParagraph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  <w:tc>
          <w:tcPr>
            <w:tcW w:w="1522" w:type="dxa"/>
            <w:vAlign w:val="center"/>
          </w:tcPr>
          <w:p w:rsidR="00477CD9" w:rsidRDefault="00477CD9" w:rsidP="00934E49">
            <w:pPr>
              <w:pStyle w:val="TableParagraph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11-17</w:t>
            </w:r>
          </w:p>
        </w:tc>
        <w:tc>
          <w:tcPr>
            <w:tcW w:w="1523" w:type="dxa"/>
            <w:vAlign w:val="center"/>
          </w:tcPr>
          <w:p w:rsidR="00477CD9" w:rsidRDefault="00477CD9" w:rsidP="00934E49">
            <w:pPr>
              <w:pStyle w:val="TableParagraph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18-24</w:t>
            </w:r>
          </w:p>
        </w:tc>
        <w:tc>
          <w:tcPr>
            <w:tcW w:w="1253" w:type="dxa"/>
            <w:vAlign w:val="center"/>
          </w:tcPr>
          <w:p w:rsidR="00477CD9" w:rsidRDefault="00477CD9" w:rsidP="00934E49">
            <w:pPr>
              <w:pStyle w:val="TableParagraph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25-32</w:t>
            </w:r>
          </w:p>
        </w:tc>
      </w:tr>
    </w:tbl>
    <w:p w:rsidR="00477CD9" w:rsidRPr="00934E49" w:rsidRDefault="00477CD9" w:rsidP="00440FFD">
      <w:pPr>
        <w:pStyle w:val="a3"/>
        <w:ind w:right="128" w:firstLine="709"/>
        <w:jc w:val="both"/>
        <w:rPr>
          <w:sz w:val="20"/>
          <w:szCs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79"/>
        <w:gridCol w:w="749"/>
        <w:gridCol w:w="749"/>
        <w:gridCol w:w="750"/>
        <w:gridCol w:w="750"/>
        <w:gridCol w:w="750"/>
        <w:gridCol w:w="749"/>
        <w:gridCol w:w="750"/>
        <w:gridCol w:w="750"/>
        <w:gridCol w:w="750"/>
        <w:gridCol w:w="750"/>
        <w:gridCol w:w="750"/>
        <w:gridCol w:w="590"/>
        <w:gridCol w:w="591"/>
        <w:gridCol w:w="591"/>
        <w:gridCol w:w="591"/>
        <w:gridCol w:w="591"/>
        <w:gridCol w:w="596"/>
      </w:tblGrid>
      <w:tr w:rsidR="0058416C" w:rsidRPr="00E27FCD" w:rsidTr="00693772">
        <w:trPr>
          <w:trHeight w:val="20"/>
          <w:tblHeader/>
        </w:trPr>
        <w:tc>
          <w:tcPr>
            <w:tcW w:w="14742" w:type="dxa"/>
            <w:gridSpan w:val="19"/>
            <w:shd w:val="clear" w:color="auto" w:fill="auto"/>
            <w:vAlign w:val="center"/>
          </w:tcPr>
          <w:p w:rsidR="0058416C" w:rsidRPr="00E27FCD" w:rsidRDefault="0058416C" w:rsidP="00D13798">
            <w:pPr>
              <w:pStyle w:val="a3"/>
              <w:spacing w:after="7"/>
              <w:ind w:left="746" w:right="1021" w:hanging="709"/>
              <w:jc w:val="both"/>
              <w:rPr>
                <w:sz w:val="22"/>
                <w:szCs w:val="22"/>
              </w:rPr>
            </w:pPr>
            <w:r w:rsidRPr="00E27FCD">
              <w:rPr>
                <w:sz w:val="22"/>
                <w:szCs w:val="22"/>
              </w:rPr>
              <w:t>Таблица</w:t>
            </w:r>
            <w:r w:rsidR="00934E49">
              <w:rPr>
                <w:sz w:val="22"/>
                <w:szCs w:val="22"/>
              </w:rPr>
              <w:t xml:space="preserve"> </w:t>
            </w:r>
            <w:r w:rsidR="00D13798">
              <w:rPr>
                <w:sz w:val="22"/>
                <w:szCs w:val="22"/>
              </w:rPr>
              <w:t>4</w:t>
            </w:r>
            <w:r w:rsidR="00934E49">
              <w:rPr>
                <w:sz w:val="22"/>
                <w:szCs w:val="22"/>
              </w:rPr>
              <w:t xml:space="preserve">.2. </w:t>
            </w:r>
            <w:r w:rsidRPr="00E27FCD">
              <w:rPr>
                <w:sz w:val="22"/>
                <w:szCs w:val="22"/>
              </w:rPr>
              <w:t xml:space="preserve">Результаты выполнения ВПР обучающимися 11-х </w:t>
            </w:r>
            <w:proofErr w:type="gramStart"/>
            <w:r w:rsidRPr="00E27FCD">
              <w:rPr>
                <w:sz w:val="22"/>
                <w:szCs w:val="22"/>
              </w:rPr>
              <w:t xml:space="preserve">классов </w:t>
            </w:r>
            <w:r w:rsidRPr="00E27FCD">
              <w:rPr>
                <w:spacing w:val="-67"/>
                <w:sz w:val="22"/>
                <w:szCs w:val="22"/>
              </w:rPr>
              <w:t xml:space="preserve"> </w:t>
            </w:r>
            <w:r w:rsidRPr="00E27FCD">
              <w:rPr>
                <w:sz w:val="22"/>
                <w:szCs w:val="22"/>
              </w:rPr>
              <w:t>общеобразовательных</w:t>
            </w:r>
            <w:proofErr w:type="gramEnd"/>
            <w:r w:rsidRPr="00E27FCD">
              <w:rPr>
                <w:spacing w:val="-3"/>
                <w:sz w:val="22"/>
                <w:szCs w:val="22"/>
              </w:rPr>
              <w:t xml:space="preserve"> </w:t>
            </w:r>
            <w:r w:rsidRPr="00E27FCD">
              <w:rPr>
                <w:sz w:val="22"/>
                <w:szCs w:val="22"/>
              </w:rPr>
              <w:t>организаций /Биология</w:t>
            </w:r>
          </w:p>
        </w:tc>
      </w:tr>
      <w:tr w:rsidR="0058416C" w:rsidRPr="00930F6E" w:rsidTr="00144BB3">
        <w:trPr>
          <w:trHeight w:val="20"/>
          <w:tblHeader/>
        </w:trPr>
        <w:tc>
          <w:tcPr>
            <w:tcW w:w="2266" w:type="dxa"/>
            <w:shd w:val="clear" w:color="auto" w:fill="auto"/>
            <w:vAlign w:val="center"/>
            <w:hideMark/>
          </w:tcPr>
          <w:p w:rsidR="0058416C" w:rsidRPr="00930F6E" w:rsidRDefault="0058416C" w:rsidP="00A857F6">
            <w:pPr>
              <w:widowControl/>
              <w:autoSpaceDE/>
              <w:autoSpaceDN/>
              <w:ind w:right="-393"/>
              <w:rPr>
                <w:sz w:val="18"/>
                <w:szCs w:val="18"/>
                <w:lang w:eastAsia="ru-RU"/>
              </w:rPr>
            </w:pPr>
            <w:r w:rsidRPr="00930F6E">
              <w:rPr>
                <w:sz w:val="18"/>
                <w:szCs w:val="18"/>
                <w:lang w:eastAsia="ru-RU"/>
              </w:rPr>
              <w:t xml:space="preserve">Показатель: </w:t>
            </w:r>
          </w:p>
        </w:tc>
        <w:tc>
          <w:tcPr>
            <w:tcW w:w="8926" w:type="dxa"/>
            <w:gridSpan w:val="12"/>
            <w:shd w:val="clear" w:color="auto" w:fill="auto"/>
            <w:vAlign w:val="center"/>
            <w:hideMark/>
          </w:tcPr>
          <w:p w:rsidR="0058416C" w:rsidRPr="00930F6E" w:rsidRDefault="0058416C" w:rsidP="00A857F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30F6E">
              <w:rPr>
                <w:sz w:val="18"/>
                <w:szCs w:val="18"/>
                <w:lang w:eastAsia="ru-RU"/>
              </w:rPr>
              <w:t xml:space="preserve">Доля обучающихся, достигших соответствующего уровня подготовки </w:t>
            </w:r>
          </w:p>
        </w:tc>
        <w:tc>
          <w:tcPr>
            <w:tcW w:w="3550" w:type="dxa"/>
            <w:gridSpan w:val="6"/>
            <w:shd w:val="clear" w:color="auto" w:fill="auto"/>
            <w:vAlign w:val="center"/>
            <w:hideMark/>
          </w:tcPr>
          <w:p w:rsidR="0058416C" w:rsidRPr="00930F6E" w:rsidRDefault="0058416C" w:rsidP="00A857F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30F6E">
              <w:rPr>
                <w:sz w:val="18"/>
                <w:szCs w:val="18"/>
                <w:lang w:eastAsia="ru-RU"/>
              </w:rPr>
              <w:t xml:space="preserve">Динамика значений показателя: </w:t>
            </w:r>
          </w:p>
        </w:tc>
      </w:tr>
      <w:tr w:rsidR="0058416C" w:rsidRPr="00930F6E" w:rsidTr="00144BB3">
        <w:trPr>
          <w:trHeight w:val="20"/>
          <w:tblHeader/>
        </w:trPr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58416C" w:rsidRPr="00930F6E" w:rsidRDefault="0058416C" w:rsidP="00A857F6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30F6E">
              <w:rPr>
                <w:sz w:val="18"/>
                <w:szCs w:val="1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26CD9">
              <w:rPr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26CD9">
              <w:rPr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26CD9">
              <w:rPr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ru-RU"/>
              </w:rPr>
            </w:pPr>
            <w:r w:rsidRPr="00D26CD9">
              <w:rPr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D26CD9">
              <w:rPr>
                <w:b/>
                <w:sz w:val="18"/>
                <w:szCs w:val="18"/>
                <w:lang w:eastAsia="ru-RU"/>
              </w:rPr>
              <w:t xml:space="preserve">2020/2021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D26CD9">
              <w:rPr>
                <w:b/>
                <w:sz w:val="18"/>
                <w:szCs w:val="18"/>
                <w:lang w:eastAsia="ru-RU"/>
              </w:rPr>
              <w:t xml:space="preserve">2021/2022 </w:t>
            </w:r>
          </w:p>
        </w:tc>
        <w:tc>
          <w:tcPr>
            <w:tcW w:w="1187" w:type="dxa"/>
            <w:gridSpan w:val="2"/>
            <w:shd w:val="clear" w:color="auto" w:fill="auto"/>
            <w:noWrap/>
            <w:vAlign w:val="center"/>
            <w:hideMark/>
          </w:tcPr>
          <w:p w:rsidR="0058416C" w:rsidRPr="00D26CD9" w:rsidRDefault="0058416C" w:rsidP="00A857F6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D26CD9">
              <w:rPr>
                <w:b/>
                <w:sz w:val="18"/>
                <w:szCs w:val="18"/>
                <w:lang w:eastAsia="ru-RU"/>
              </w:rPr>
              <w:t>2022/2023</w:t>
            </w:r>
          </w:p>
        </w:tc>
      </w:tr>
      <w:tr w:rsidR="00144BB3" w:rsidRPr="00930F6E" w:rsidTr="00144BB3">
        <w:trPr>
          <w:cantSplit/>
          <w:trHeight w:val="982"/>
          <w:tblHeader/>
        </w:trPr>
        <w:tc>
          <w:tcPr>
            <w:tcW w:w="2266" w:type="dxa"/>
            <w:vMerge/>
            <w:vAlign w:val="center"/>
            <w:hideMark/>
          </w:tcPr>
          <w:p w:rsidR="00144BB3" w:rsidRPr="00930F6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749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749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749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750" w:type="dxa"/>
            <w:shd w:val="clear" w:color="auto" w:fill="auto"/>
            <w:textDirection w:val="btLr"/>
            <w:hideMark/>
          </w:tcPr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Достигли </w:t>
            </w:r>
          </w:p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E2749E">
              <w:rPr>
                <w:sz w:val="16"/>
                <w:szCs w:val="16"/>
                <w:lang w:eastAsia="ru-RU"/>
              </w:rPr>
              <w:t xml:space="preserve">достигли </w:t>
            </w:r>
          </w:p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базового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E2749E">
              <w:rPr>
                <w:sz w:val="16"/>
                <w:szCs w:val="16"/>
                <w:lang w:eastAsia="ru-RU"/>
              </w:rPr>
              <w:t xml:space="preserve">остигли </w:t>
            </w:r>
          </w:p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 xml:space="preserve">е достигли базового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E2749E">
              <w:rPr>
                <w:sz w:val="16"/>
                <w:szCs w:val="16"/>
                <w:lang w:eastAsia="ru-RU"/>
              </w:rPr>
              <w:t xml:space="preserve">остигли </w:t>
            </w:r>
          </w:p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  <w:hideMark/>
          </w:tcPr>
          <w:p w:rsid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 xml:space="preserve">е достигли базового </w:t>
            </w:r>
          </w:p>
          <w:p w:rsidR="00144BB3" w:rsidRPr="00E2749E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</w:tr>
      <w:tr w:rsidR="00144BB3" w:rsidRPr="00930F6E" w:rsidTr="00144BB3">
        <w:trPr>
          <w:trHeight w:val="20"/>
        </w:trPr>
        <w:tc>
          <w:tcPr>
            <w:tcW w:w="2266" w:type="dxa"/>
            <w:shd w:val="clear" w:color="auto" w:fill="auto"/>
            <w:vAlign w:val="center"/>
            <w:hideMark/>
          </w:tcPr>
          <w:p w:rsidR="00144BB3" w:rsidRPr="00D26CD9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D26CD9">
              <w:rPr>
                <w:sz w:val="18"/>
                <w:szCs w:val="18"/>
                <w:lang w:eastAsia="ru-RU"/>
              </w:rPr>
              <w:t xml:space="preserve">Ставропольский край 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73,5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24,5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2,0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71,0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27,5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1,4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69,3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29,6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1,1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68,4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31,0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0,6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3,0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0,5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2,1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0,3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1,5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-0,5</w:t>
            </w:r>
          </w:p>
        </w:tc>
      </w:tr>
      <w:tr w:rsidR="00144BB3" w:rsidRPr="00930F6E" w:rsidTr="00144BB3">
        <w:trPr>
          <w:trHeight w:val="20"/>
        </w:trPr>
        <w:tc>
          <w:tcPr>
            <w:tcW w:w="2266" w:type="dxa"/>
            <w:shd w:val="clear" w:color="auto" w:fill="auto"/>
            <w:vAlign w:val="center"/>
          </w:tcPr>
          <w:p w:rsidR="00144BB3" w:rsidRPr="00E75520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E75520">
              <w:rPr>
                <w:sz w:val="18"/>
                <w:szCs w:val="18"/>
                <w:lang w:eastAsia="ru-RU"/>
              </w:rPr>
              <w:t xml:space="preserve">Минераловодский ГО </w:t>
            </w: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70,9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29,2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64,2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35,8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34,5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61,7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6,6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-1,3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-1,0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BB3" w:rsidRPr="00477CD9" w:rsidRDefault="00144BB3" w:rsidP="00144BB3">
            <w:pPr>
              <w:jc w:val="center"/>
              <w:rPr>
                <w:color w:val="000000"/>
                <w:sz w:val="18"/>
                <w:szCs w:val="16"/>
              </w:rPr>
            </w:pPr>
            <w:r w:rsidRPr="00477CD9">
              <w:rPr>
                <w:color w:val="000000"/>
                <w:sz w:val="18"/>
                <w:szCs w:val="16"/>
              </w:rPr>
              <w:t>-1,0</w:t>
            </w:r>
          </w:p>
        </w:tc>
      </w:tr>
    </w:tbl>
    <w:p w:rsidR="00B2323C" w:rsidRDefault="00B2323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A41661" wp14:editId="2CFB48CD">
            <wp:extent cx="9525000" cy="3037178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323C" w:rsidRDefault="00B2323C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7E7D1F" w:rsidRPr="000A130B" w:rsidRDefault="007E7D1F" w:rsidP="007E7D1F">
      <w:pPr>
        <w:pStyle w:val="a3"/>
        <w:spacing w:before="67" w:line="276" w:lineRule="auto"/>
        <w:ind w:left="122" w:right="143" w:firstLine="566"/>
        <w:jc w:val="both"/>
        <w:rPr>
          <w:b/>
        </w:rPr>
      </w:pPr>
      <w:r w:rsidRPr="000A130B">
        <w:rPr>
          <w:b/>
        </w:rPr>
        <w:lastRenderedPageBreak/>
        <w:t xml:space="preserve"> Анализ результатов ВПР-11, предмет «География»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46"/>
        <w:gridCol w:w="1147"/>
        <w:gridCol w:w="1147"/>
        <w:gridCol w:w="1147"/>
        <w:gridCol w:w="1147"/>
        <w:gridCol w:w="1146"/>
        <w:gridCol w:w="1147"/>
        <w:gridCol w:w="1147"/>
        <w:gridCol w:w="1147"/>
        <w:gridCol w:w="1147"/>
        <w:gridCol w:w="1147"/>
      </w:tblGrid>
      <w:tr w:rsidR="007E7D1F" w:rsidRPr="002F05D5" w:rsidTr="002C4212">
        <w:trPr>
          <w:trHeight w:val="416"/>
          <w:tblHeader/>
        </w:trPr>
        <w:tc>
          <w:tcPr>
            <w:tcW w:w="14742" w:type="dxa"/>
            <w:gridSpan w:val="12"/>
            <w:shd w:val="clear" w:color="auto" w:fill="auto"/>
            <w:noWrap/>
            <w:vAlign w:val="center"/>
            <w:hideMark/>
          </w:tcPr>
          <w:p w:rsidR="007E7D1F" w:rsidRPr="00E27FCD" w:rsidRDefault="007E7D1F" w:rsidP="003F1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27FCD">
              <w:rPr>
                <w:sz w:val="20"/>
                <w:szCs w:val="20"/>
                <w:lang w:eastAsia="ru-RU"/>
              </w:rPr>
              <w:t>Таблица</w:t>
            </w:r>
            <w:r w:rsidR="003F1297">
              <w:rPr>
                <w:sz w:val="20"/>
                <w:szCs w:val="20"/>
                <w:lang w:eastAsia="ru-RU"/>
              </w:rPr>
              <w:t xml:space="preserve"> 5.1. </w:t>
            </w:r>
            <w:r w:rsidRPr="00E27FCD">
              <w:rPr>
                <w:sz w:val="20"/>
                <w:szCs w:val="20"/>
                <w:lang w:eastAsia="ru-RU"/>
              </w:rPr>
              <w:t xml:space="preserve"> Количество общеобразовательных организаций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E27FCD">
              <w:rPr>
                <w:sz w:val="20"/>
                <w:szCs w:val="20"/>
                <w:lang w:eastAsia="ru-RU"/>
              </w:rPr>
              <w:t>численность/доля обучающихся</w:t>
            </w:r>
            <w:r w:rsidRPr="006F33A2">
              <w:rPr>
                <w:sz w:val="20"/>
                <w:szCs w:val="20"/>
                <w:lang w:eastAsia="ru-RU"/>
              </w:rPr>
              <w:t>, принявших участие во всероссийских проверочных работах</w:t>
            </w:r>
            <w:r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br/>
            </w:r>
            <w:r w:rsidRPr="00E27FCD">
              <w:rPr>
                <w:sz w:val="20"/>
                <w:szCs w:val="20"/>
                <w:lang w:eastAsia="ru-RU"/>
              </w:rPr>
              <w:t>ВПР-11 /</w:t>
            </w:r>
            <w:r w:rsidR="00036FBD">
              <w:rPr>
                <w:sz w:val="20"/>
                <w:szCs w:val="20"/>
                <w:lang w:eastAsia="ru-RU"/>
              </w:rPr>
              <w:t>География</w:t>
            </w:r>
            <w:r>
              <w:t xml:space="preserve"> </w:t>
            </w:r>
          </w:p>
        </w:tc>
      </w:tr>
      <w:tr w:rsidR="007E7D1F" w:rsidRPr="002F05D5" w:rsidTr="002C4212">
        <w:trPr>
          <w:trHeight w:val="129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7E7D1F" w:rsidRPr="002F05D5" w:rsidRDefault="007E7D1F" w:rsidP="002C4212">
            <w:pPr>
              <w:rPr>
                <w:b/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  <w:hideMark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  <w:hideMark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7E7D1F" w:rsidRPr="002F05D5" w:rsidTr="002C4212">
        <w:trPr>
          <w:cantSplit/>
          <w:trHeight w:val="589"/>
          <w:tblHeader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Численность участников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0317EC" w:rsidRDefault="007E7D1F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участников </w:t>
            </w:r>
          </w:p>
        </w:tc>
      </w:tr>
      <w:tr w:rsidR="007E7D1F" w:rsidRPr="002F05D5" w:rsidTr="002C4212">
        <w:trPr>
          <w:trHeight w:val="70"/>
        </w:trPr>
        <w:tc>
          <w:tcPr>
            <w:tcW w:w="2127" w:type="dxa"/>
            <w:vMerge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7E7D1F" w:rsidRPr="002F05D5" w:rsidRDefault="007E7D1F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7E7D1F" w:rsidRPr="007E7D1F" w:rsidTr="007E7D1F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Вся выборка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(РФ)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11009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184351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10871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176783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9480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144452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9397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137079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E7D1F" w:rsidRPr="007E7D1F" w:rsidTr="007E7D1F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8386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8548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80,04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7166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6656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jc w:val="right"/>
              <w:rPr>
                <w:color w:val="000000"/>
                <w:sz w:val="16"/>
                <w:szCs w:val="16"/>
              </w:rPr>
            </w:pPr>
            <w:r w:rsidRPr="007E7D1F">
              <w:rPr>
                <w:color w:val="000000"/>
                <w:sz w:val="16"/>
                <w:szCs w:val="16"/>
              </w:rPr>
              <w:t>68,99</w:t>
            </w:r>
          </w:p>
        </w:tc>
      </w:tr>
      <w:tr w:rsidR="007E7D1F" w:rsidRPr="007E7D1F" w:rsidTr="007E7D1F">
        <w:trPr>
          <w:trHeight w:val="191"/>
        </w:trPr>
        <w:tc>
          <w:tcPr>
            <w:tcW w:w="212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Минераловодский ГО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85,77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89,19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E7D1F">
              <w:rPr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7E7D1F" w:rsidRPr="007E7D1F" w:rsidRDefault="007E7D1F" w:rsidP="007E7D1F">
            <w:pPr>
              <w:jc w:val="right"/>
              <w:rPr>
                <w:color w:val="000000"/>
                <w:sz w:val="16"/>
                <w:szCs w:val="16"/>
              </w:rPr>
            </w:pPr>
            <w:r w:rsidRPr="007E7D1F">
              <w:rPr>
                <w:color w:val="000000"/>
                <w:sz w:val="16"/>
                <w:szCs w:val="16"/>
              </w:rPr>
              <w:t>80,88</w:t>
            </w:r>
          </w:p>
        </w:tc>
      </w:tr>
    </w:tbl>
    <w:p w:rsidR="007E7D1F" w:rsidRDefault="007E7D1F" w:rsidP="00A649B5">
      <w:pPr>
        <w:pStyle w:val="a3"/>
        <w:spacing w:before="67"/>
        <w:ind w:left="558"/>
        <w:jc w:val="center"/>
      </w:pPr>
    </w:p>
    <w:p w:rsidR="00D22CD2" w:rsidRDefault="00A649B5" w:rsidP="00D22CD2">
      <w:pPr>
        <w:pStyle w:val="a3"/>
        <w:tabs>
          <w:tab w:val="left" w:pos="3502"/>
          <w:tab w:val="left" w:pos="5056"/>
          <w:tab w:val="left" w:pos="6642"/>
          <w:tab w:val="left" w:pos="8374"/>
          <w:tab w:val="left" w:pos="8919"/>
        </w:tabs>
        <w:ind w:right="127" w:firstLine="709"/>
        <w:jc w:val="both"/>
        <w:rPr>
          <w:spacing w:val="-6"/>
        </w:rPr>
      </w:pPr>
      <w:r>
        <w:rPr>
          <w:spacing w:val="-1"/>
        </w:rPr>
        <w:t>Всероссийские</w:t>
      </w:r>
      <w:r>
        <w:rPr>
          <w:spacing w:val="-15"/>
        </w:rPr>
        <w:t xml:space="preserve"> </w:t>
      </w:r>
      <w:r>
        <w:t>проверочные</w:t>
      </w:r>
      <w:r>
        <w:rPr>
          <w:spacing w:val="-1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географии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выполнили</w:t>
      </w:r>
      <w:r>
        <w:rPr>
          <w:spacing w:val="-67"/>
        </w:rPr>
        <w:t xml:space="preserve"> </w:t>
      </w:r>
      <w:r w:rsidR="00321521">
        <w:rPr>
          <w:spacing w:val="-67"/>
        </w:rPr>
        <w:t xml:space="preserve">  </w:t>
      </w:r>
      <w:proofErr w:type="gramStart"/>
      <w:r w:rsidR="00321521">
        <w:rPr>
          <w:spacing w:val="-67"/>
        </w:rPr>
        <w:t>3  6</w:t>
      </w:r>
      <w:proofErr w:type="gramEnd"/>
      <w:r w:rsidR="00321521">
        <w:rPr>
          <w:spacing w:val="-67"/>
        </w:rPr>
        <w:t xml:space="preserve">  8</w:t>
      </w:r>
      <w:r>
        <w:rPr>
          <w:spacing w:val="4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11-х</w:t>
      </w:r>
      <w:r>
        <w:rPr>
          <w:spacing w:val="43"/>
        </w:rPr>
        <w:t xml:space="preserve"> </w:t>
      </w:r>
      <w:r>
        <w:t>классов</w:t>
      </w:r>
      <w:r>
        <w:rPr>
          <w:spacing w:val="41"/>
        </w:rPr>
        <w:t xml:space="preserve"> </w:t>
      </w:r>
      <w:r w:rsidR="00321521">
        <w:t>22</w:t>
      </w:r>
      <w:r>
        <w:rPr>
          <w:spacing w:val="41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 w:rsidR="00D22CD2">
        <w:t>.</w:t>
      </w:r>
      <w:r>
        <w:rPr>
          <w:spacing w:val="-6"/>
        </w:rPr>
        <w:t xml:space="preserve"> </w:t>
      </w:r>
      <w:r w:rsidR="00321521">
        <w:rPr>
          <w:spacing w:val="-6"/>
        </w:rPr>
        <w:t xml:space="preserve"> </w:t>
      </w:r>
    </w:p>
    <w:p w:rsidR="00AD3221" w:rsidRDefault="00AD3221" w:rsidP="00D22CD2">
      <w:pPr>
        <w:pStyle w:val="a3"/>
        <w:ind w:right="124" w:firstLine="709"/>
        <w:jc w:val="both"/>
      </w:pPr>
      <w:r>
        <w:t>Всероссийские</w:t>
      </w:r>
      <w:r>
        <w:rPr>
          <w:spacing w:val="-10"/>
        </w:rPr>
        <w:t xml:space="preserve"> </w:t>
      </w:r>
      <w:r>
        <w:t>проверочные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учитывают</w:t>
      </w:r>
      <w:r>
        <w:rPr>
          <w:spacing w:val="-7"/>
        </w:rPr>
        <w:t xml:space="preserve"> </w:t>
      </w:r>
      <w:r>
        <w:t>специфику</w:t>
      </w:r>
      <w:r>
        <w:rPr>
          <w:spacing w:val="-67"/>
        </w:rPr>
        <w:t xml:space="preserve"> </w:t>
      </w:r>
      <w:r>
        <w:t>предмета, его цели и задачи и ориентированы на проверку усвоения системы</w:t>
      </w:r>
      <w:r>
        <w:rPr>
          <w:spacing w:val="1"/>
        </w:rPr>
        <w:t xml:space="preserve"> </w:t>
      </w:r>
      <w:r>
        <w:t>знаний и умений обучающихся, сформированные при изучении следующих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«Мировое</w:t>
      </w:r>
      <w:r>
        <w:rPr>
          <w:spacing w:val="1"/>
        </w:rPr>
        <w:t xml:space="preserve"> </w:t>
      </w:r>
      <w:r>
        <w:t>хозяйство»,</w:t>
      </w:r>
      <w:r>
        <w:rPr>
          <w:spacing w:val="-3"/>
        </w:rPr>
        <w:t xml:space="preserve"> </w:t>
      </w:r>
      <w:r>
        <w:t>«Природопользование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геоэкология»,</w:t>
      </w:r>
      <w:r>
        <w:rPr>
          <w:spacing w:val="-2"/>
        </w:rPr>
        <w:t xml:space="preserve"> </w:t>
      </w:r>
      <w:r>
        <w:t>«Регионы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мира»,</w:t>
      </w:r>
      <w:r w:rsidR="000A130B">
        <w:t xml:space="preserve"> </w:t>
      </w:r>
      <w:r>
        <w:t>«География</w:t>
      </w:r>
      <w:r>
        <w:rPr>
          <w:spacing w:val="-5"/>
        </w:rPr>
        <w:t xml:space="preserve"> </w:t>
      </w:r>
      <w:r>
        <w:t>России».</w:t>
      </w:r>
    </w:p>
    <w:p w:rsidR="00AD3221" w:rsidRDefault="00AD3221" w:rsidP="00D22CD2">
      <w:pPr>
        <w:pStyle w:val="a3"/>
        <w:ind w:right="125" w:firstLine="709"/>
        <w:jc w:val="both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типами</w:t>
      </w:r>
      <w:r>
        <w:rPr>
          <w:spacing w:val="-10"/>
        </w:rPr>
        <w:t xml:space="preserve"> </w:t>
      </w:r>
      <w:r>
        <w:t>ответов:</w:t>
      </w:r>
      <w:r>
        <w:rPr>
          <w:spacing w:val="-9"/>
        </w:rPr>
        <w:t xml:space="preserve"> </w:t>
      </w:r>
      <w:r>
        <w:t>требующие</w:t>
      </w:r>
      <w:r>
        <w:rPr>
          <w:spacing w:val="-10"/>
        </w:rPr>
        <w:t xml:space="preserve"> </w:t>
      </w:r>
      <w:r>
        <w:t>записать</w:t>
      </w:r>
      <w:r>
        <w:rPr>
          <w:spacing w:val="-11"/>
        </w:rPr>
        <w:t xml:space="preserve"> </w:t>
      </w:r>
      <w:r>
        <w:t>ответ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характеристик, вписать в текст на месте пропусков ответы из предложенного</w:t>
      </w:r>
      <w:r>
        <w:rPr>
          <w:spacing w:val="1"/>
        </w:rPr>
        <w:t xml:space="preserve"> </w:t>
      </w:r>
      <w:r>
        <w:t>списка, выбрать несколько правильных ответов из предложенного списка,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ответ.</w:t>
      </w:r>
    </w:p>
    <w:p w:rsidR="00AD3221" w:rsidRDefault="00AD3221" w:rsidP="00D22CD2">
      <w:pPr>
        <w:pStyle w:val="a3"/>
        <w:ind w:right="130" w:firstLine="709"/>
        <w:jc w:val="both"/>
      </w:pPr>
      <w:r>
        <w:t>Работа содержит 12 заданий базового и 5 заданий повышенного уровней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>.</w:t>
      </w:r>
    </w:p>
    <w:tbl>
      <w:tblPr>
        <w:tblStyle w:val="TableNormal"/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64"/>
        <w:gridCol w:w="1531"/>
        <w:gridCol w:w="3935"/>
      </w:tblGrid>
      <w:tr w:rsidR="00341732" w:rsidTr="00873044">
        <w:trPr>
          <w:trHeight w:val="77"/>
        </w:trPr>
        <w:tc>
          <w:tcPr>
            <w:tcW w:w="9219" w:type="dxa"/>
            <w:gridSpan w:val="4"/>
            <w:vAlign w:val="center"/>
          </w:tcPr>
          <w:p w:rsidR="00341732" w:rsidRPr="0048776B" w:rsidRDefault="00341732" w:rsidP="00D22CD2">
            <w:pPr>
              <w:pStyle w:val="TableParagraph"/>
              <w:spacing w:before="72"/>
              <w:ind w:right="21" w:firstLine="709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Распределение заданий по уровням сложности ВПР-11 /</w:t>
            </w:r>
            <w:r w:rsidR="005C2731">
              <w:rPr>
                <w:lang w:val="ru-RU"/>
              </w:rPr>
              <w:t>География</w:t>
            </w:r>
          </w:p>
        </w:tc>
      </w:tr>
      <w:tr w:rsidR="00341732" w:rsidTr="00873044">
        <w:trPr>
          <w:trHeight w:val="947"/>
        </w:trPr>
        <w:tc>
          <w:tcPr>
            <w:tcW w:w="2189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Уровень сложности заданий </w:t>
            </w:r>
          </w:p>
        </w:tc>
        <w:tc>
          <w:tcPr>
            <w:tcW w:w="1564" w:type="dxa"/>
            <w:vAlign w:val="center"/>
          </w:tcPr>
          <w:p w:rsidR="00341732" w:rsidRDefault="00341732" w:rsidP="00D22CD2">
            <w:pPr>
              <w:pStyle w:val="TableParagraph"/>
              <w:tabs>
                <w:tab w:val="left" w:pos="1219"/>
              </w:tabs>
              <w:ind w:firstLine="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Количество заданий</w:t>
            </w:r>
          </w:p>
        </w:tc>
        <w:tc>
          <w:tcPr>
            <w:tcW w:w="1531" w:type="dxa"/>
            <w:vAlign w:val="center"/>
          </w:tcPr>
          <w:p w:rsidR="00341732" w:rsidRPr="0048776B" w:rsidRDefault="00341732" w:rsidP="00D22CD2">
            <w:pPr>
              <w:pStyle w:val="TableParagraph"/>
              <w:ind w:firstLine="7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Максимальный балл</w:t>
            </w:r>
          </w:p>
        </w:tc>
        <w:tc>
          <w:tcPr>
            <w:tcW w:w="3935" w:type="dxa"/>
            <w:vAlign w:val="center"/>
          </w:tcPr>
          <w:p w:rsidR="00341732" w:rsidRPr="000317EC" w:rsidRDefault="00341732" w:rsidP="00D22CD2">
            <w:pPr>
              <w:pStyle w:val="TableParagraph"/>
              <w:spacing w:before="72"/>
              <w:ind w:firstLine="7"/>
              <w:rPr>
                <w:b/>
                <w:sz w:val="20"/>
                <w:lang w:val="ru-RU"/>
              </w:rPr>
            </w:pPr>
            <w:r w:rsidRPr="000317EC">
              <w:rPr>
                <w:sz w:val="20"/>
                <w:lang w:val="ru-RU"/>
              </w:rPr>
              <w:t>Процент максимального балла за задания</w:t>
            </w:r>
            <w:r w:rsidRPr="000317EC">
              <w:rPr>
                <w:spacing w:val="1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данного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уровня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сложности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от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максимального</w:t>
            </w:r>
            <w:r w:rsidRPr="000317EC">
              <w:rPr>
                <w:spacing w:val="-47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первичного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балла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за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всю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работу,</w:t>
            </w:r>
            <w:r>
              <w:rPr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равного</w:t>
            </w:r>
            <w:r w:rsidRPr="000317EC">
              <w:rPr>
                <w:spacing w:val="3"/>
                <w:sz w:val="20"/>
                <w:lang w:val="ru-RU"/>
              </w:rPr>
              <w:t xml:space="preserve"> </w:t>
            </w:r>
            <w:r w:rsidR="00D22CD2">
              <w:rPr>
                <w:b/>
                <w:sz w:val="20"/>
                <w:lang w:val="ru-RU"/>
              </w:rPr>
              <w:t>21</w:t>
            </w:r>
            <w:r>
              <w:rPr>
                <w:b/>
                <w:sz w:val="20"/>
                <w:lang w:val="ru-RU"/>
              </w:rPr>
              <w:t xml:space="preserve"> балл</w:t>
            </w:r>
            <w:r w:rsidR="00D22CD2">
              <w:rPr>
                <w:b/>
                <w:sz w:val="20"/>
                <w:lang w:val="ru-RU"/>
              </w:rPr>
              <w:t>у</w:t>
            </w:r>
          </w:p>
        </w:tc>
      </w:tr>
      <w:tr w:rsidR="00341732" w:rsidTr="00D22CD2">
        <w:trPr>
          <w:trHeight w:val="454"/>
        </w:trPr>
        <w:tc>
          <w:tcPr>
            <w:tcW w:w="2189" w:type="dxa"/>
            <w:vAlign w:val="center"/>
          </w:tcPr>
          <w:p w:rsidR="00341732" w:rsidRPr="0048776B" w:rsidRDefault="00341732" w:rsidP="00EC7EF5">
            <w:pPr>
              <w:pStyle w:val="TableParagraph"/>
              <w:ind w:left="149" w:firstLine="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Базовый уровень</w:t>
            </w:r>
          </w:p>
        </w:tc>
        <w:tc>
          <w:tcPr>
            <w:tcW w:w="1564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1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35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341732" w:rsidTr="00D22CD2">
        <w:trPr>
          <w:trHeight w:val="454"/>
        </w:trPr>
        <w:tc>
          <w:tcPr>
            <w:tcW w:w="2189" w:type="dxa"/>
            <w:vAlign w:val="center"/>
          </w:tcPr>
          <w:p w:rsidR="00341732" w:rsidRPr="0048776B" w:rsidRDefault="00341732" w:rsidP="00EC7EF5">
            <w:pPr>
              <w:pStyle w:val="TableParagraph"/>
              <w:ind w:left="149" w:firstLine="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Повышенный уровень</w:t>
            </w:r>
          </w:p>
        </w:tc>
        <w:tc>
          <w:tcPr>
            <w:tcW w:w="1564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35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41732" w:rsidTr="00D22CD2">
        <w:trPr>
          <w:trHeight w:val="454"/>
        </w:trPr>
        <w:tc>
          <w:tcPr>
            <w:tcW w:w="2189" w:type="dxa"/>
            <w:vAlign w:val="center"/>
          </w:tcPr>
          <w:p w:rsidR="00341732" w:rsidRPr="0048776B" w:rsidRDefault="00341732" w:rsidP="00EC7EF5">
            <w:pPr>
              <w:pStyle w:val="TableParagraph"/>
              <w:ind w:left="149" w:firstLine="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564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1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35" w:type="dxa"/>
            <w:vAlign w:val="center"/>
          </w:tcPr>
          <w:p w:rsidR="00341732" w:rsidRDefault="00341732" w:rsidP="00D22CD2">
            <w:pPr>
              <w:pStyle w:val="TableParagraph"/>
              <w:ind w:firstLine="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341732" w:rsidRDefault="00341732" w:rsidP="00D22CD2">
      <w:pPr>
        <w:ind w:firstLine="709"/>
        <w:jc w:val="both"/>
        <w:rPr>
          <w:sz w:val="28"/>
          <w:szCs w:val="28"/>
        </w:rPr>
      </w:pPr>
    </w:p>
    <w:p w:rsidR="00341732" w:rsidRDefault="00341732" w:rsidP="00D22CD2">
      <w:pPr>
        <w:pStyle w:val="a3"/>
        <w:ind w:right="147" w:firstLine="709"/>
        <w:jc w:val="both"/>
      </w:pPr>
      <w:r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переводятся в отметку по пятибалльной шкале с учётом рекомендуемой шкалы</w:t>
      </w:r>
      <w:r>
        <w:rPr>
          <w:spacing w:val="1"/>
        </w:rPr>
        <w:t xml:space="preserve"> </w:t>
      </w:r>
      <w:r>
        <w:t xml:space="preserve">перевода, которая представлена </w:t>
      </w:r>
      <w:r>
        <w:rPr>
          <w:spacing w:val="-1"/>
        </w:rPr>
        <w:t>в т</w:t>
      </w:r>
      <w:r>
        <w:t>аблице ниже.</w:t>
      </w:r>
    </w:p>
    <w:tbl>
      <w:tblPr>
        <w:tblStyle w:val="TableNormal"/>
        <w:tblW w:w="934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22"/>
        <w:gridCol w:w="1522"/>
        <w:gridCol w:w="1523"/>
        <w:gridCol w:w="1525"/>
      </w:tblGrid>
      <w:tr w:rsidR="00341732" w:rsidTr="00873044">
        <w:trPr>
          <w:trHeight w:val="273"/>
        </w:trPr>
        <w:tc>
          <w:tcPr>
            <w:tcW w:w="9349" w:type="dxa"/>
            <w:gridSpan w:val="5"/>
            <w:vAlign w:val="center"/>
          </w:tcPr>
          <w:p w:rsidR="00341732" w:rsidRPr="0048776B" w:rsidRDefault="00341732" w:rsidP="00D22CD2">
            <w:pPr>
              <w:pStyle w:val="TableParagraph"/>
              <w:ind w:right="500" w:firstLine="709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Рекомендуемая шкала перевода суммарного балла в отметку по пятибалльной шкале ВПР-11/</w:t>
            </w:r>
            <w:r w:rsidR="005C2731">
              <w:rPr>
                <w:lang w:val="ru-RU"/>
              </w:rPr>
              <w:t>География</w:t>
            </w:r>
          </w:p>
        </w:tc>
      </w:tr>
      <w:tr w:rsidR="00341732" w:rsidTr="00D22CD2">
        <w:trPr>
          <w:trHeight w:val="454"/>
        </w:trPr>
        <w:tc>
          <w:tcPr>
            <w:tcW w:w="3257" w:type="dxa"/>
            <w:vAlign w:val="center"/>
          </w:tcPr>
          <w:p w:rsidR="00341732" w:rsidRPr="0048776B" w:rsidRDefault="00341732" w:rsidP="00EC7EF5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по пятибалльной шкале</w:t>
            </w:r>
          </w:p>
        </w:tc>
        <w:tc>
          <w:tcPr>
            <w:tcW w:w="1522" w:type="dxa"/>
            <w:vAlign w:val="center"/>
          </w:tcPr>
          <w:p w:rsidR="00341732" w:rsidRDefault="00341732" w:rsidP="00D22CD2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522" w:type="dxa"/>
            <w:vAlign w:val="center"/>
          </w:tcPr>
          <w:p w:rsidR="00341732" w:rsidRDefault="00341732" w:rsidP="00D22C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523" w:type="dxa"/>
            <w:vAlign w:val="center"/>
          </w:tcPr>
          <w:p w:rsidR="00341732" w:rsidRDefault="00341732" w:rsidP="00D22CD2">
            <w:pPr>
              <w:pStyle w:val="TableParagraph"/>
              <w:ind w:right="497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525" w:type="dxa"/>
            <w:vAlign w:val="center"/>
          </w:tcPr>
          <w:p w:rsidR="00341732" w:rsidRDefault="00341732" w:rsidP="00D22CD2">
            <w:pPr>
              <w:pStyle w:val="TableParagraph"/>
              <w:ind w:right="50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341732" w:rsidTr="00D22CD2">
        <w:trPr>
          <w:trHeight w:val="454"/>
        </w:trPr>
        <w:tc>
          <w:tcPr>
            <w:tcW w:w="3257" w:type="dxa"/>
            <w:vAlign w:val="center"/>
          </w:tcPr>
          <w:p w:rsidR="00341732" w:rsidRPr="0048776B" w:rsidRDefault="00341732" w:rsidP="00EC7EF5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Суммарный балл</w:t>
            </w:r>
          </w:p>
        </w:tc>
        <w:tc>
          <w:tcPr>
            <w:tcW w:w="1522" w:type="dxa"/>
            <w:vAlign w:val="center"/>
          </w:tcPr>
          <w:p w:rsidR="00341732" w:rsidRDefault="00341732" w:rsidP="00D22CD2">
            <w:pPr>
              <w:pStyle w:val="TableParagraph"/>
              <w:spacing w:before="2"/>
              <w:ind w:right="516"/>
              <w:rPr>
                <w:sz w:val="20"/>
              </w:rPr>
            </w:pPr>
            <w:r>
              <w:rPr>
                <w:sz w:val="20"/>
              </w:rPr>
              <w:t>0-6</w:t>
            </w:r>
          </w:p>
        </w:tc>
        <w:tc>
          <w:tcPr>
            <w:tcW w:w="1522" w:type="dxa"/>
            <w:vAlign w:val="center"/>
          </w:tcPr>
          <w:p w:rsidR="00341732" w:rsidRDefault="00341732" w:rsidP="00D22CD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7-12</w:t>
            </w:r>
          </w:p>
        </w:tc>
        <w:tc>
          <w:tcPr>
            <w:tcW w:w="1523" w:type="dxa"/>
            <w:vAlign w:val="center"/>
          </w:tcPr>
          <w:p w:rsidR="00341732" w:rsidRDefault="00341732" w:rsidP="00D22CD2">
            <w:pPr>
              <w:pStyle w:val="TableParagraph"/>
              <w:spacing w:before="2"/>
              <w:ind w:right="516"/>
              <w:rPr>
                <w:sz w:val="20"/>
              </w:rPr>
            </w:pPr>
            <w:r>
              <w:rPr>
                <w:sz w:val="20"/>
              </w:rPr>
              <w:t>13-17</w:t>
            </w:r>
          </w:p>
        </w:tc>
        <w:tc>
          <w:tcPr>
            <w:tcW w:w="1525" w:type="dxa"/>
            <w:vAlign w:val="center"/>
          </w:tcPr>
          <w:p w:rsidR="00341732" w:rsidRDefault="00341732" w:rsidP="00D22CD2">
            <w:pPr>
              <w:pStyle w:val="TableParagraph"/>
              <w:spacing w:before="2"/>
              <w:ind w:right="517"/>
              <w:rPr>
                <w:sz w:val="20"/>
              </w:rPr>
            </w:pPr>
            <w:r>
              <w:rPr>
                <w:sz w:val="20"/>
              </w:rPr>
              <w:t>18-21</w:t>
            </w:r>
          </w:p>
        </w:tc>
      </w:tr>
    </w:tbl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697"/>
        <w:gridCol w:w="697"/>
        <w:gridCol w:w="697"/>
        <w:gridCol w:w="697"/>
        <w:gridCol w:w="697"/>
        <w:gridCol w:w="698"/>
        <w:gridCol w:w="697"/>
        <w:gridCol w:w="697"/>
        <w:gridCol w:w="697"/>
        <w:gridCol w:w="697"/>
        <w:gridCol w:w="697"/>
        <w:gridCol w:w="698"/>
        <w:gridCol w:w="708"/>
        <w:gridCol w:w="709"/>
        <w:gridCol w:w="709"/>
        <w:gridCol w:w="709"/>
        <w:gridCol w:w="709"/>
        <w:gridCol w:w="709"/>
      </w:tblGrid>
      <w:tr w:rsidR="00AD3221" w:rsidRPr="0053037E" w:rsidTr="00B2667F">
        <w:trPr>
          <w:trHeight w:val="340"/>
          <w:tblHeader/>
        </w:trPr>
        <w:tc>
          <w:tcPr>
            <w:tcW w:w="14742" w:type="dxa"/>
            <w:gridSpan w:val="19"/>
            <w:shd w:val="clear" w:color="auto" w:fill="auto"/>
            <w:vAlign w:val="center"/>
          </w:tcPr>
          <w:p w:rsidR="00AD3221" w:rsidRPr="005F5CCB" w:rsidRDefault="00AD3221" w:rsidP="00B2667F">
            <w:pPr>
              <w:pStyle w:val="a3"/>
              <w:spacing w:after="7"/>
              <w:ind w:left="447" w:right="1024" w:hanging="383"/>
              <w:rPr>
                <w:sz w:val="22"/>
                <w:szCs w:val="22"/>
              </w:rPr>
            </w:pPr>
            <w:r>
              <w:br w:type="page"/>
            </w:r>
            <w:r w:rsidRPr="005F5CCB">
              <w:rPr>
                <w:sz w:val="22"/>
                <w:szCs w:val="22"/>
              </w:rPr>
              <w:t>Таблица</w:t>
            </w:r>
            <w:r w:rsidR="005F0260">
              <w:rPr>
                <w:sz w:val="22"/>
                <w:szCs w:val="22"/>
              </w:rPr>
              <w:t xml:space="preserve"> 5.2. </w:t>
            </w:r>
            <w:r w:rsidRPr="005F5CCB">
              <w:rPr>
                <w:sz w:val="22"/>
                <w:szCs w:val="22"/>
              </w:rPr>
              <w:t>Результаты выполнения ВПР обучающимися 11-х классов</w:t>
            </w:r>
            <w:r w:rsidRPr="005F5CCB">
              <w:rPr>
                <w:spacing w:val="-67"/>
                <w:sz w:val="22"/>
                <w:szCs w:val="22"/>
              </w:rPr>
              <w:t xml:space="preserve"> </w:t>
            </w:r>
            <w:r w:rsidR="00B2667F">
              <w:rPr>
                <w:spacing w:val="-67"/>
                <w:sz w:val="22"/>
                <w:szCs w:val="22"/>
              </w:rPr>
              <w:t xml:space="preserve">   </w:t>
            </w:r>
            <w:r w:rsidRPr="005F5CCB">
              <w:rPr>
                <w:spacing w:val="-3"/>
                <w:sz w:val="22"/>
                <w:szCs w:val="22"/>
              </w:rPr>
              <w:t xml:space="preserve"> </w:t>
            </w:r>
            <w:r w:rsidR="00B2667F">
              <w:rPr>
                <w:spacing w:val="-3"/>
                <w:sz w:val="22"/>
                <w:szCs w:val="22"/>
              </w:rPr>
              <w:t xml:space="preserve">общеобразовательных </w:t>
            </w:r>
            <w:r w:rsidRPr="005F5CCB">
              <w:rPr>
                <w:sz w:val="22"/>
                <w:szCs w:val="22"/>
              </w:rPr>
              <w:t>организаций /География</w:t>
            </w:r>
          </w:p>
        </w:tc>
      </w:tr>
      <w:tr w:rsidR="00AD3221" w:rsidRPr="00E2749E" w:rsidTr="00B2667F">
        <w:trPr>
          <w:trHeight w:val="340"/>
          <w:tblHeader/>
        </w:trPr>
        <w:tc>
          <w:tcPr>
            <w:tcW w:w="2123" w:type="dxa"/>
            <w:shd w:val="clear" w:color="auto" w:fill="auto"/>
            <w:vAlign w:val="center"/>
            <w:hideMark/>
          </w:tcPr>
          <w:p w:rsidR="00AD3221" w:rsidRPr="00E2749E" w:rsidRDefault="00AD3221" w:rsidP="00A857F6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Показатель: </w:t>
            </w:r>
          </w:p>
        </w:tc>
        <w:tc>
          <w:tcPr>
            <w:tcW w:w="8366" w:type="dxa"/>
            <w:gridSpan w:val="12"/>
            <w:shd w:val="clear" w:color="auto" w:fill="auto"/>
            <w:vAlign w:val="center"/>
            <w:hideMark/>
          </w:tcPr>
          <w:p w:rsidR="00AD3221" w:rsidRPr="00B2667F" w:rsidRDefault="00AD3221" w:rsidP="00A857F6">
            <w:pPr>
              <w:widowControl/>
              <w:autoSpaceDE/>
              <w:autoSpaceDN/>
              <w:rPr>
                <w:b/>
                <w:sz w:val="20"/>
                <w:szCs w:val="16"/>
                <w:lang w:eastAsia="ru-RU"/>
              </w:rPr>
            </w:pPr>
            <w:r w:rsidRPr="00B2667F">
              <w:rPr>
                <w:b/>
                <w:sz w:val="20"/>
                <w:szCs w:val="16"/>
                <w:lang w:eastAsia="ru-RU"/>
              </w:rPr>
              <w:t>Доля обучающихся, достигших соответствующего уровня подготовки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  <w:hideMark/>
          </w:tcPr>
          <w:p w:rsidR="00AD3221" w:rsidRPr="00E2749E" w:rsidRDefault="00AD3221" w:rsidP="00A857F6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B2667F">
              <w:rPr>
                <w:b/>
                <w:sz w:val="20"/>
                <w:szCs w:val="16"/>
                <w:lang w:eastAsia="ru-RU"/>
              </w:rPr>
              <w:t>Динамика значений показателя:</w:t>
            </w:r>
            <w:r w:rsidRPr="00E2749E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2667F" w:rsidRPr="00E2749E" w:rsidTr="00B2667F">
        <w:trPr>
          <w:trHeight w:val="289"/>
          <w:tblHeader/>
        </w:trPr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AD3221" w:rsidRPr="00E2749E" w:rsidRDefault="00AD3221" w:rsidP="00A857F6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2749E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2749E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2749E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2749E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E2749E">
              <w:rPr>
                <w:b/>
                <w:sz w:val="16"/>
                <w:szCs w:val="16"/>
                <w:lang w:eastAsia="ru-RU"/>
              </w:rPr>
              <w:t>2020/2021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E2749E">
              <w:rPr>
                <w:b/>
                <w:sz w:val="16"/>
                <w:szCs w:val="16"/>
                <w:lang w:eastAsia="ru-RU"/>
              </w:rPr>
              <w:t>2021/2022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AD3221" w:rsidRPr="00E2749E" w:rsidRDefault="00AD3221" w:rsidP="00B2667F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E2749E">
              <w:rPr>
                <w:b/>
                <w:sz w:val="16"/>
                <w:szCs w:val="16"/>
                <w:lang w:eastAsia="ru-RU"/>
              </w:rPr>
              <w:t>2022/2023</w:t>
            </w:r>
          </w:p>
        </w:tc>
      </w:tr>
      <w:tr w:rsidR="00B2667F" w:rsidRPr="00E2749E" w:rsidTr="00B2667F">
        <w:trPr>
          <w:cantSplit/>
          <w:trHeight w:val="1215"/>
          <w:tblHeader/>
        </w:trPr>
        <w:tc>
          <w:tcPr>
            <w:tcW w:w="2123" w:type="dxa"/>
            <w:vMerge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698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базового уровня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Достигли высокого уровня</w:t>
            </w:r>
          </w:p>
        </w:tc>
        <w:tc>
          <w:tcPr>
            <w:tcW w:w="698" w:type="dxa"/>
            <w:shd w:val="clear" w:color="auto" w:fill="auto"/>
            <w:textDirection w:val="btL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Н</w:t>
            </w:r>
            <w:r>
              <w:rPr>
                <w:sz w:val="16"/>
                <w:szCs w:val="16"/>
                <w:lang w:eastAsia="ru-RU"/>
              </w:rPr>
              <w:t>е</w:t>
            </w:r>
            <w:r w:rsidRPr="00E2749E">
              <w:rPr>
                <w:sz w:val="16"/>
                <w:szCs w:val="16"/>
                <w:lang w:eastAsia="ru-RU"/>
              </w:rPr>
              <w:t xml:space="preserve"> достигли базового</w:t>
            </w:r>
            <w:r>
              <w:rPr>
                <w:sz w:val="16"/>
                <w:szCs w:val="16"/>
                <w:lang w:eastAsia="ru-RU"/>
              </w:rPr>
              <w:t xml:space="preserve"> уровня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Достигли </w:t>
            </w:r>
          </w:p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>е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E2749E">
              <w:rPr>
                <w:sz w:val="16"/>
                <w:szCs w:val="16"/>
                <w:lang w:eastAsia="ru-RU"/>
              </w:rPr>
              <w:t xml:space="preserve">достигли </w:t>
            </w:r>
          </w:p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базового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E2749E">
              <w:rPr>
                <w:sz w:val="16"/>
                <w:szCs w:val="16"/>
                <w:lang w:eastAsia="ru-RU"/>
              </w:rPr>
              <w:t xml:space="preserve">остигли </w:t>
            </w:r>
          </w:p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 xml:space="preserve">е достигли базового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E2749E">
              <w:rPr>
                <w:sz w:val="16"/>
                <w:szCs w:val="16"/>
                <w:lang w:eastAsia="ru-RU"/>
              </w:rPr>
              <w:t xml:space="preserve">остигли </w:t>
            </w:r>
          </w:p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высокого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2667F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</w:t>
            </w:r>
            <w:r w:rsidRPr="00E2749E">
              <w:rPr>
                <w:sz w:val="16"/>
                <w:szCs w:val="16"/>
                <w:lang w:eastAsia="ru-RU"/>
              </w:rPr>
              <w:t xml:space="preserve">е достигли базового </w:t>
            </w:r>
          </w:p>
          <w:p w:rsidR="00B2667F" w:rsidRPr="00E2749E" w:rsidRDefault="00B2667F" w:rsidP="00B2667F">
            <w:pPr>
              <w:widowControl/>
              <w:autoSpaceDE/>
              <w:autoSpaceDN/>
              <w:ind w:left="113" w:right="113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уровня</w:t>
            </w:r>
          </w:p>
        </w:tc>
      </w:tr>
      <w:tr w:rsidR="00B2667F" w:rsidRPr="00E2749E" w:rsidTr="00B2667F">
        <w:trPr>
          <w:trHeight w:val="20"/>
        </w:trPr>
        <w:tc>
          <w:tcPr>
            <w:tcW w:w="2123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Ставропольский край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76,59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22,06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69,96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29,37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33,88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65,26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34,25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7,31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-0,04</w:t>
            </w:r>
          </w:p>
        </w:tc>
      </w:tr>
      <w:tr w:rsidR="00B2667F" w:rsidRPr="00E2749E" w:rsidTr="00B2667F">
        <w:trPr>
          <w:trHeight w:val="20"/>
        </w:trPr>
        <w:tc>
          <w:tcPr>
            <w:tcW w:w="2123" w:type="dxa"/>
            <w:shd w:val="clear" w:color="auto" w:fill="auto"/>
            <w:vAlign w:val="center"/>
          </w:tcPr>
          <w:p w:rsidR="00B2667F" w:rsidRPr="00E2749E" w:rsidRDefault="00B2667F" w:rsidP="00B2667F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 xml:space="preserve">Минераловодский ГО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80,52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19,25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58,41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41,59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58,22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41,77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53,81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22,34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667F" w:rsidRPr="00E2749E" w:rsidRDefault="00B2667F" w:rsidP="00B2667F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E2749E">
              <w:rPr>
                <w:sz w:val="16"/>
                <w:szCs w:val="16"/>
                <w:lang w:eastAsia="ru-RU"/>
              </w:rPr>
              <w:t>0</w:t>
            </w:r>
          </w:p>
        </w:tc>
      </w:tr>
    </w:tbl>
    <w:p w:rsidR="00E2749E" w:rsidRDefault="00E2749E" w:rsidP="00BA3406">
      <w:pPr>
        <w:jc w:val="both"/>
        <w:rPr>
          <w:sz w:val="16"/>
          <w:szCs w:val="16"/>
        </w:rPr>
      </w:pPr>
    </w:p>
    <w:p w:rsidR="00E2749E" w:rsidRDefault="00E2749E" w:rsidP="00E2749E">
      <w:pPr>
        <w:jc w:val="both"/>
        <w:rPr>
          <w:sz w:val="28"/>
          <w:szCs w:val="28"/>
        </w:rPr>
      </w:pPr>
    </w:p>
    <w:p w:rsidR="004B32B7" w:rsidRDefault="00E2749E" w:rsidP="00E2749E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EAB178" wp14:editId="7FA7020F">
            <wp:extent cx="9251950" cy="2217917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57F6" w:rsidRDefault="00A857F6" w:rsidP="00E2749E">
      <w:pPr>
        <w:jc w:val="both"/>
        <w:rPr>
          <w:sz w:val="28"/>
          <w:szCs w:val="28"/>
        </w:rPr>
        <w:sectPr w:rsidR="00A857F6" w:rsidSect="00EC7EF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F56B77" w:rsidRPr="0024406E" w:rsidRDefault="00F56B77" w:rsidP="00F56B77">
      <w:pPr>
        <w:pStyle w:val="a3"/>
        <w:spacing w:before="67" w:line="276" w:lineRule="auto"/>
        <w:ind w:left="122" w:right="143" w:firstLine="566"/>
        <w:jc w:val="both"/>
        <w:rPr>
          <w:b/>
        </w:rPr>
      </w:pPr>
      <w:r w:rsidRPr="0024406E">
        <w:rPr>
          <w:b/>
        </w:rPr>
        <w:lastRenderedPageBreak/>
        <w:t>Анализ результатов ВПР-11, предмет «История»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76"/>
        <w:gridCol w:w="1076"/>
        <w:gridCol w:w="1147"/>
        <w:gridCol w:w="1147"/>
        <w:gridCol w:w="1147"/>
        <w:gridCol w:w="1146"/>
        <w:gridCol w:w="1147"/>
        <w:gridCol w:w="1147"/>
        <w:gridCol w:w="1147"/>
        <w:gridCol w:w="1147"/>
        <w:gridCol w:w="1147"/>
      </w:tblGrid>
      <w:tr w:rsidR="00F56B77" w:rsidRPr="002F05D5" w:rsidTr="002C4212">
        <w:trPr>
          <w:trHeight w:val="416"/>
          <w:tblHeader/>
        </w:trPr>
        <w:tc>
          <w:tcPr>
            <w:tcW w:w="14742" w:type="dxa"/>
            <w:gridSpan w:val="12"/>
            <w:shd w:val="clear" w:color="auto" w:fill="auto"/>
            <w:noWrap/>
            <w:vAlign w:val="center"/>
            <w:hideMark/>
          </w:tcPr>
          <w:p w:rsidR="00F56B77" w:rsidRPr="00E27FCD" w:rsidRDefault="00F56B77" w:rsidP="0024406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27FCD">
              <w:rPr>
                <w:sz w:val="20"/>
                <w:szCs w:val="20"/>
                <w:lang w:eastAsia="ru-RU"/>
              </w:rPr>
              <w:t>Таблица</w:t>
            </w:r>
            <w:r w:rsidR="0024406E">
              <w:rPr>
                <w:sz w:val="20"/>
                <w:szCs w:val="20"/>
                <w:lang w:eastAsia="ru-RU"/>
              </w:rPr>
              <w:t xml:space="preserve"> 6.1.</w:t>
            </w:r>
            <w:r w:rsidRPr="00E27FCD">
              <w:rPr>
                <w:sz w:val="20"/>
                <w:szCs w:val="20"/>
                <w:lang w:eastAsia="ru-RU"/>
              </w:rPr>
              <w:t xml:space="preserve"> Количество общеобразовательных организаций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E27FCD">
              <w:rPr>
                <w:sz w:val="20"/>
                <w:szCs w:val="20"/>
                <w:lang w:eastAsia="ru-RU"/>
              </w:rPr>
              <w:t>численность/доля обучающихся</w:t>
            </w:r>
            <w:r w:rsidRPr="006F33A2">
              <w:rPr>
                <w:sz w:val="20"/>
                <w:szCs w:val="20"/>
                <w:lang w:eastAsia="ru-RU"/>
              </w:rPr>
              <w:t>, принявших участие во всероссийских проверочных работах</w:t>
            </w:r>
            <w:r>
              <w:rPr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br/>
            </w:r>
            <w:r w:rsidRPr="00E27FCD">
              <w:rPr>
                <w:sz w:val="20"/>
                <w:szCs w:val="20"/>
                <w:lang w:eastAsia="ru-RU"/>
              </w:rPr>
              <w:t>ВПР-11 /</w:t>
            </w:r>
            <w:r>
              <w:rPr>
                <w:sz w:val="20"/>
                <w:szCs w:val="20"/>
                <w:lang w:eastAsia="ru-RU"/>
              </w:rPr>
              <w:t xml:space="preserve"> История</w:t>
            </w:r>
            <w:r>
              <w:t xml:space="preserve"> </w:t>
            </w:r>
          </w:p>
        </w:tc>
      </w:tr>
      <w:tr w:rsidR="00F56B77" w:rsidRPr="002F05D5" w:rsidTr="002C4212">
        <w:trPr>
          <w:trHeight w:val="129"/>
          <w:tblHeader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56B77" w:rsidRPr="002F05D5" w:rsidRDefault="00F56B77" w:rsidP="002C4212">
            <w:pPr>
              <w:rPr>
                <w:b/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  <w:hideMark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  <w:hideMark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F05D5"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F56B77" w:rsidRPr="002F05D5" w:rsidTr="006E6EC9">
        <w:trPr>
          <w:cantSplit/>
          <w:trHeight w:val="310"/>
          <w:tblHeader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56B77" w:rsidRPr="000317EC" w:rsidRDefault="00F56B77" w:rsidP="002C4212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0317EC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Численность участников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0317EC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Численность участников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6E6EC9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Доля</w:t>
            </w:r>
          </w:p>
          <w:p w:rsidR="00F56B77" w:rsidRPr="000317EC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 участников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56B77" w:rsidRPr="000317EC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Численность участников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</w:t>
            </w:r>
          </w:p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0317EC" w:rsidRDefault="00F56B77" w:rsidP="006E6EC9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Количество ОО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Численность участников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 xml:space="preserve">Доля </w:t>
            </w:r>
          </w:p>
          <w:p w:rsidR="00F56B77" w:rsidRPr="000317EC" w:rsidRDefault="00F56B77" w:rsidP="00F56B77">
            <w:pPr>
              <w:widowControl/>
              <w:autoSpaceDE/>
              <w:autoSpaceDN/>
              <w:ind w:left="-102" w:right="-164"/>
              <w:jc w:val="center"/>
              <w:rPr>
                <w:sz w:val="16"/>
                <w:szCs w:val="16"/>
                <w:lang w:eastAsia="ru-RU"/>
              </w:rPr>
            </w:pPr>
            <w:r w:rsidRPr="000317EC">
              <w:rPr>
                <w:sz w:val="16"/>
                <w:szCs w:val="16"/>
                <w:lang w:eastAsia="ru-RU"/>
              </w:rPr>
              <w:t>участников</w:t>
            </w:r>
          </w:p>
        </w:tc>
      </w:tr>
      <w:tr w:rsidR="00F56B77" w:rsidRPr="002F05D5" w:rsidTr="002C4212">
        <w:trPr>
          <w:trHeight w:val="70"/>
        </w:trPr>
        <w:tc>
          <w:tcPr>
            <w:tcW w:w="2268" w:type="dxa"/>
            <w:vMerge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F56B77" w:rsidRPr="002F05D5" w:rsidRDefault="00F56B77" w:rsidP="002C421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56B77" w:rsidRPr="002F05D5" w:rsidTr="002C4212">
        <w:trPr>
          <w:trHeight w:val="191"/>
        </w:trPr>
        <w:tc>
          <w:tcPr>
            <w:tcW w:w="2268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 xml:space="preserve">Вся выборка </w:t>
            </w:r>
            <w:r>
              <w:rPr>
                <w:color w:val="000000"/>
                <w:sz w:val="18"/>
                <w:szCs w:val="18"/>
                <w:lang w:eastAsia="ru-RU"/>
              </w:rPr>
              <w:t>(РФ)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11933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197116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11404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193659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11058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184196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10154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163886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6B77" w:rsidRPr="002F05D5" w:rsidTr="002C4212">
        <w:trPr>
          <w:trHeight w:val="191"/>
        </w:trPr>
        <w:tc>
          <w:tcPr>
            <w:tcW w:w="2268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 xml:space="preserve">Ставропольский край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8716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8586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7861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78,66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7582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78,29</w:t>
            </w:r>
          </w:p>
        </w:tc>
      </w:tr>
      <w:tr w:rsidR="00F56B77" w:rsidRPr="002F05D5" w:rsidTr="002C4212">
        <w:trPr>
          <w:trHeight w:val="191"/>
        </w:trPr>
        <w:tc>
          <w:tcPr>
            <w:tcW w:w="2268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 xml:space="preserve">Минераловодский ГО 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83,49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90,54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56B77" w:rsidRPr="00A857F6" w:rsidRDefault="00F56B77" w:rsidP="002C421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857F6">
              <w:rPr>
                <w:color w:val="000000"/>
                <w:sz w:val="18"/>
                <w:szCs w:val="18"/>
                <w:lang w:eastAsia="ru-RU"/>
              </w:rPr>
              <w:t>90,99</w:t>
            </w:r>
          </w:p>
        </w:tc>
      </w:tr>
    </w:tbl>
    <w:p w:rsidR="006B7FFA" w:rsidRDefault="006B7FFA" w:rsidP="006B7FFA">
      <w:pPr>
        <w:pStyle w:val="a3"/>
        <w:tabs>
          <w:tab w:val="left" w:pos="0"/>
        </w:tabs>
        <w:ind w:right="130" w:firstLine="709"/>
        <w:jc w:val="both"/>
        <w:rPr>
          <w:color w:val="0D0D0D" w:themeColor="text1" w:themeTint="F2"/>
        </w:rPr>
      </w:pPr>
      <w:r w:rsidRPr="006B7FFA">
        <w:rPr>
          <w:color w:val="0D0D0D" w:themeColor="text1" w:themeTint="F2"/>
        </w:rPr>
        <w:t xml:space="preserve">Всероссийские проверочные работы по истории в 2023 году выполнили </w:t>
      </w:r>
      <w:r w:rsidR="0085075A">
        <w:rPr>
          <w:color w:val="0D0D0D" w:themeColor="text1" w:themeTint="F2"/>
        </w:rPr>
        <w:t>414</w:t>
      </w:r>
      <w:r w:rsidRPr="006B7FFA">
        <w:rPr>
          <w:color w:val="0D0D0D" w:themeColor="text1" w:themeTint="F2"/>
        </w:rPr>
        <w:t xml:space="preserve"> обучающийся 11-х классов </w:t>
      </w:r>
      <w:r w:rsidR="0085075A">
        <w:rPr>
          <w:color w:val="0D0D0D" w:themeColor="text1" w:themeTint="F2"/>
        </w:rPr>
        <w:t>24</w:t>
      </w:r>
      <w:r w:rsidRPr="006B7FFA">
        <w:rPr>
          <w:color w:val="0D0D0D" w:themeColor="text1" w:themeTint="F2"/>
        </w:rPr>
        <w:t xml:space="preserve"> общеобразовательных организаций. По сравнению с 2022 годом, численность обучающихся-участников оценочной процедуры сократилось на </w:t>
      </w:r>
      <w:r w:rsidR="0085075A">
        <w:rPr>
          <w:color w:val="0D0D0D" w:themeColor="text1" w:themeTint="F2"/>
        </w:rPr>
        <w:t>55</w:t>
      </w:r>
      <w:r w:rsidRPr="006B7FFA">
        <w:rPr>
          <w:color w:val="0D0D0D" w:themeColor="text1" w:themeTint="F2"/>
        </w:rPr>
        <w:t xml:space="preserve"> человек, количество общеобразовательных организаций </w:t>
      </w:r>
      <w:r w:rsidR="0085075A">
        <w:rPr>
          <w:color w:val="0D0D0D" w:themeColor="text1" w:themeTint="F2"/>
        </w:rPr>
        <w:t>осталось прежним</w:t>
      </w:r>
      <w:r w:rsidRPr="006B7FFA">
        <w:rPr>
          <w:color w:val="0D0D0D" w:themeColor="text1" w:themeTint="F2"/>
        </w:rPr>
        <w:t>.</w:t>
      </w:r>
    </w:p>
    <w:p w:rsidR="00F56B77" w:rsidRDefault="00F56B77" w:rsidP="009B5B1A">
      <w:pPr>
        <w:pStyle w:val="a3"/>
        <w:ind w:right="120" w:firstLine="709"/>
        <w:jc w:val="both"/>
      </w:pPr>
      <w:r w:rsidRPr="009B5B1A">
        <w:rPr>
          <w:color w:val="0D0D0D" w:themeColor="text1" w:themeTint="F2"/>
        </w:rPr>
        <w:t>Всероссийские проверочные работы по истории учитывают специфику</w:t>
      </w:r>
      <w:r w:rsidRPr="009B5B1A">
        <w:rPr>
          <w:color w:val="0D0D0D" w:themeColor="text1" w:themeTint="F2"/>
          <w:spacing w:val="1"/>
        </w:rPr>
        <w:t xml:space="preserve"> </w:t>
      </w:r>
      <w:r w:rsidRPr="009B5B1A">
        <w:rPr>
          <w:color w:val="0D0D0D" w:themeColor="text1" w:themeTint="F2"/>
        </w:rPr>
        <w:t>предмета, его цели и задачи и ориентированы на проверку усвоения системы</w:t>
      </w:r>
      <w:r w:rsidRPr="009B5B1A">
        <w:rPr>
          <w:color w:val="0D0D0D" w:themeColor="text1" w:themeTint="F2"/>
          <w:spacing w:val="1"/>
        </w:rPr>
        <w:t xml:space="preserve"> </w:t>
      </w:r>
      <w:r w:rsidRPr="009B5B1A">
        <w:rPr>
          <w:color w:val="0D0D0D" w:themeColor="text1" w:themeTint="F2"/>
          <w:spacing w:val="-1"/>
        </w:rPr>
        <w:t>знаний</w:t>
      </w:r>
      <w:r w:rsidRPr="009B5B1A">
        <w:rPr>
          <w:color w:val="0D0D0D" w:themeColor="text1" w:themeTint="F2"/>
          <w:spacing w:val="-17"/>
        </w:rPr>
        <w:t xml:space="preserve"> </w:t>
      </w:r>
      <w:r w:rsidRPr="009B5B1A">
        <w:rPr>
          <w:color w:val="0D0D0D" w:themeColor="text1" w:themeTint="F2"/>
          <w:spacing w:val="-1"/>
        </w:rPr>
        <w:t>и</w:t>
      </w:r>
      <w:r w:rsidRPr="009B5B1A">
        <w:rPr>
          <w:color w:val="0D0D0D" w:themeColor="text1" w:themeTint="F2"/>
          <w:spacing w:val="-16"/>
        </w:rPr>
        <w:t xml:space="preserve"> </w:t>
      </w:r>
      <w:r w:rsidRPr="009B5B1A">
        <w:rPr>
          <w:color w:val="0D0D0D" w:themeColor="text1" w:themeTint="F2"/>
          <w:spacing w:val="-1"/>
        </w:rPr>
        <w:t>умений</w:t>
      </w:r>
      <w:r w:rsidRPr="009B5B1A">
        <w:rPr>
          <w:color w:val="0D0D0D" w:themeColor="text1" w:themeTint="F2"/>
          <w:spacing w:val="-16"/>
        </w:rPr>
        <w:t xml:space="preserve"> </w:t>
      </w:r>
      <w:r w:rsidRPr="009B5B1A">
        <w:rPr>
          <w:color w:val="0D0D0D" w:themeColor="text1" w:themeTint="F2"/>
          <w:spacing w:val="-1"/>
        </w:rPr>
        <w:t>обучающихся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t>сформированны</w:t>
      </w:r>
      <w:r w:rsidR="006B7FFA">
        <w:t>х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базового</w:t>
      </w:r>
      <w:r>
        <w:rPr>
          <w:spacing w:val="-17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Историко-</w:t>
      </w:r>
      <w:r>
        <w:rPr>
          <w:spacing w:val="-68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комплекса по отечественной истории.</w:t>
      </w:r>
    </w:p>
    <w:p w:rsidR="00F56B77" w:rsidRDefault="00F56B77" w:rsidP="006B7FFA">
      <w:pPr>
        <w:pStyle w:val="a3"/>
        <w:ind w:right="128" w:firstLine="709"/>
        <w:jc w:val="both"/>
      </w:pPr>
      <w:r>
        <w:t>Всероссийская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 w:rsidR="006B7FFA"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времён</w:t>
      </w:r>
      <w:r>
        <w:rPr>
          <w:spacing w:val="-1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наших дней, а также культуре и истории родного края. Знания по всеобщей</w:t>
      </w:r>
      <w:r>
        <w:rPr>
          <w:spacing w:val="1"/>
        </w:rPr>
        <w:t xml:space="preserve"> </w:t>
      </w:r>
      <w:r>
        <w:t>истории проверяются в работе только в контексте истории России. Задания</w:t>
      </w:r>
      <w:r>
        <w:rPr>
          <w:spacing w:val="1"/>
        </w:rPr>
        <w:t xml:space="preserve"> </w:t>
      </w:r>
      <w:r>
        <w:t>распределены по основным содержательным разделам курса истории: «От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государству»,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XVI–XVIII вв.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-4"/>
        </w:rPr>
        <w:t xml:space="preserve"> </w:t>
      </w:r>
      <w:r>
        <w:t>княжества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империи»,</w:t>
      </w:r>
      <w:r>
        <w:rPr>
          <w:spacing w:val="-5"/>
        </w:rPr>
        <w:t xml:space="preserve"> </w:t>
      </w:r>
      <w:r>
        <w:t>«Российская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в.»,</w:t>
      </w:r>
      <w:r w:rsidR="006B7FFA">
        <w:t xml:space="preserve"> </w:t>
      </w:r>
      <w:r>
        <w:t>«Россия,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1914–1991</w:t>
      </w:r>
      <w:r>
        <w:rPr>
          <w:spacing w:val="-2"/>
        </w:rPr>
        <w:t xml:space="preserve"> </w:t>
      </w:r>
      <w:r>
        <w:t>гг.»,</w:t>
      </w:r>
      <w:r>
        <w:rPr>
          <w:spacing w:val="-4"/>
        </w:rPr>
        <w:t xml:space="preserve"> </w:t>
      </w:r>
      <w:r>
        <w:t>«Российская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1992–2012</w:t>
      </w:r>
      <w:r>
        <w:rPr>
          <w:spacing w:val="-2"/>
        </w:rPr>
        <w:t xml:space="preserve"> </w:t>
      </w:r>
      <w:r>
        <w:t>гг.».</w:t>
      </w:r>
    </w:p>
    <w:p w:rsidR="00F56B77" w:rsidRDefault="00F56B77" w:rsidP="009B5B1A">
      <w:pPr>
        <w:pStyle w:val="a3"/>
        <w:ind w:right="122" w:firstLine="709"/>
        <w:jc w:val="both"/>
      </w:pPr>
      <w:r>
        <w:t>Каждый вариант ВПР по истории включает в себя 12 заданий: 8 заданий</w:t>
      </w:r>
      <w:r>
        <w:rPr>
          <w:spacing w:val="1"/>
        </w:rPr>
        <w:t xml:space="preserve"> </w:t>
      </w:r>
      <w:r>
        <w:t xml:space="preserve">базового и 4 задания повышенного уровня сложности </w:t>
      </w:r>
    </w:p>
    <w:tbl>
      <w:tblPr>
        <w:tblStyle w:val="TableNormal"/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564"/>
        <w:gridCol w:w="1531"/>
        <w:gridCol w:w="3935"/>
      </w:tblGrid>
      <w:tr w:rsidR="006E6EC9" w:rsidTr="00873044">
        <w:trPr>
          <w:trHeight w:val="77"/>
        </w:trPr>
        <w:tc>
          <w:tcPr>
            <w:tcW w:w="9219" w:type="dxa"/>
            <w:gridSpan w:val="4"/>
            <w:vAlign w:val="center"/>
          </w:tcPr>
          <w:p w:rsidR="006E6EC9" w:rsidRPr="0048776B" w:rsidRDefault="006E6EC9" w:rsidP="00873044">
            <w:pPr>
              <w:pStyle w:val="TableParagraph"/>
              <w:spacing w:before="72"/>
              <w:ind w:left="143" w:right="21" w:firstLine="1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Распределение заданий по уровням сложности ВПР-11 /</w:t>
            </w:r>
            <w:r w:rsidR="005C2731">
              <w:rPr>
                <w:lang w:val="ru-RU"/>
              </w:rPr>
              <w:t>История</w:t>
            </w:r>
          </w:p>
        </w:tc>
      </w:tr>
      <w:tr w:rsidR="006E6EC9" w:rsidTr="00873044">
        <w:trPr>
          <w:trHeight w:val="947"/>
        </w:trPr>
        <w:tc>
          <w:tcPr>
            <w:tcW w:w="2189" w:type="dxa"/>
            <w:vAlign w:val="center"/>
          </w:tcPr>
          <w:p w:rsidR="006E6EC9" w:rsidRDefault="006E6EC9" w:rsidP="00873044">
            <w:pPr>
              <w:pStyle w:val="TableParagraph"/>
              <w:ind w:left="149" w:right="22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 xml:space="preserve">Уровень сложности заданий </w:t>
            </w:r>
          </w:p>
        </w:tc>
        <w:tc>
          <w:tcPr>
            <w:tcW w:w="1564" w:type="dxa"/>
            <w:vAlign w:val="center"/>
          </w:tcPr>
          <w:p w:rsidR="006E6EC9" w:rsidRDefault="006E6EC9" w:rsidP="00873044">
            <w:pPr>
              <w:pStyle w:val="TableParagraph"/>
              <w:tabs>
                <w:tab w:val="left" w:pos="1219"/>
              </w:tabs>
              <w:ind w:left="227" w:right="263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Количество заданий</w:t>
            </w:r>
          </w:p>
        </w:tc>
        <w:tc>
          <w:tcPr>
            <w:tcW w:w="1531" w:type="dxa"/>
            <w:vAlign w:val="center"/>
          </w:tcPr>
          <w:p w:rsidR="006E6EC9" w:rsidRPr="0048776B" w:rsidRDefault="006E6EC9" w:rsidP="00873044">
            <w:pPr>
              <w:pStyle w:val="TableParagraph"/>
              <w:ind w:left="84" w:right="90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Максимальный балл</w:t>
            </w:r>
          </w:p>
        </w:tc>
        <w:tc>
          <w:tcPr>
            <w:tcW w:w="3935" w:type="dxa"/>
            <w:vAlign w:val="center"/>
          </w:tcPr>
          <w:p w:rsidR="006E6EC9" w:rsidRPr="000317EC" w:rsidRDefault="006E6EC9" w:rsidP="006B7FFA">
            <w:pPr>
              <w:pStyle w:val="TableParagraph"/>
              <w:spacing w:before="72"/>
              <w:ind w:left="143" w:right="21" w:firstLine="1"/>
              <w:rPr>
                <w:b/>
                <w:sz w:val="20"/>
                <w:lang w:val="ru-RU"/>
              </w:rPr>
            </w:pPr>
            <w:r w:rsidRPr="000317EC">
              <w:rPr>
                <w:sz w:val="20"/>
                <w:lang w:val="ru-RU"/>
              </w:rPr>
              <w:t>Процент максимального балла за задания</w:t>
            </w:r>
            <w:r w:rsidRPr="000317EC">
              <w:rPr>
                <w:spacing w:val="1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данного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уровня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сложности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от</w:t>
            </w:r>
            <w:r w:rsidRPr="000317EC">
              <w:rPr>
                <w:spacing w:val="-5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максимального</w:t>
            </w:r>
            <w:r w:rsidRPr="000317EC">
              <w:rPr>
                <w:spacing w:val="-47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первичного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балла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за</w:t>
            </w:r>
            <w:r w:rsidRPr="000317EC">
              <w:rPr>
                <w:spacing w:val="-2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всю</w:t>
            </w:r>
            <w:r w:rsidRPr="000317EC">
              <w:rPr>
                <w:spacing w:val="-4"/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работу,</w:t>
            </w:r>
            <w:r>
              <w:rPr>
                <w:sz w:val="20"/>
                <w:lang w:val="ru-RU"/>
              </w:rPr>
              <w:t xml:space="preserve"> </w:t>
            </w:r>
            <w:r w:rsidRPr="000317EC">
              <w:rPr>
                <w:sz w:val="20"/>
                <w:lang w:val="ru-RU"/>
              </w:rPr>
              <w:t>равного</w:t>
            </w:r>
            <w:r w:rsidRPr="000317EC">
              <w:rPr>
                <w:spacing w:val="3"/>
                <w:sz w:val="20"/>
                <w:lang w:val="ru-RU"/>
              </w:rPr>
              <w:t xml:space="preserve"> </w:t>
            </w:r>
            <w:r w:rsidRPr="000317EC">
              <w:rPr>
                <w:b/>
                <w:sz w:val="20"/>
                <w:lang w:val="ru-RU"/>
              </w:rPr>
              <w:t>2</w:t>
            </w:r>
            <w:r w:rsidR="006B7FFA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 xml:space="preserve"> балл</w:t>
            </w:r>
            <w:r w:rsidR="006B7FFA">
              <w:rPr>
                <w:b/>
                <w:sz w:val="20"/>
                <w:lang w:val="ru-RU"/>
              </w:rPr>
              <w:t>у</w:t>
            </w:r>
          </w:p>
        </w:tc>
      </w:tr>
      <w:tr w:rsidR="008E64E6" w:rsidTr="008E64E6">
        <w:trPr>
          <w:trHeight w:val="389"/>
        </w:trPr>
        <w:tc>
          <w:tcPr>
            <w:tcW w:w="2189" w:type="dxa"/>
            <w:vAlign w:val="center"/>
          </w:tcPr>
          <w:p w:rsidR="008E64E6" w:rsidRPr="0048776B" w:rsidRDefault="008E64E6" w:rsidP="008E64E6">
            <w:pPr>
              <w:pStyle w:val="TableParagraph"/>
              <w:spacing w:before="3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Базовый уровень</w:t>
            </w:r>
          </w:p>
        </w:tc>
        <w:tc>
          <w:tcPr>
            <w:tcW w:w="1564" w:type="dxa"/>
          </w:tcPr>
          <w:p w:rsidR="008E64E6" w:rsidRPr="00AF5197" w:rsidRDefault="008E64E6" w:rsidP="008E64E6">
            <w:pPr>
              <w:pStyle w:val="TableParagraph"/>
              <w:ind w:left="5"/>
              <w:rPr>
                <w:sz w:val="18"/>
                <w:szCs w:val="18"/>
              </w:rPr>
            </w:pPr>
            <w:r w:rsidRPr="00AF5197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1531" w:type="dxa"/>
          </w:tcPr>
          <w:p w:rsidR="008E64E6" w:rsidRPr="00AF5197" w:rsidRDefault="008E64E6" w:rsidP="008E64E6">
            <w:pPr>
              <w:pStyle w:val="TableParagraph"/>
              <w:ind w:left="661" w:right="651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16</w:t>
            </w:r>
          </w:p>
        </w:tc>
        <w:tc>
          <w:tcPr>
            <w:tcW w:w="3935" w:type="dxa"/>
          </w:tcPr>
          <w:p w:rsidR="008E64E6" w:rsidRPr="00AF5197" w:rsidRDefault="008E64E6" w:rsidP="008E64E6">
            <w:pPr>
              <w:pStyle w:val="TableParagraph"/>
              <w:ind w:right="2156"/>
              <w:jc w:val="righ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76</w:t>
            </w:r>
          </w:p>
        </w:tc>
      </w:tr>
      <w:tr w:rsidR="008E64E6" w:rsidTr="008E64E6">
        <w:trPr>
          <w:trHeight w:val="421"/>
        </w:trPr>
        <w:tc>
          <w:tcPr>
            <w:tcW w:w="2189" w:type="dxa"/>
            <w:vAlign w:val="center"/>
          </w:tcPr>
          <w:p w:rsidR="008E64E6" w:rsidRPr="0048776B" w:rsidRDefault="008E64E6" w:rsidP="008E64E6">
            <w:pPr>
              <w:pStyle w:val="TableParagraph"/>
              <w:ind w:left="14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Повышенный уровень</w:t>
            </w:r>
          </w:p>
        </w:tc>
        <w:tc>
          <w:tcPr>
            <w:tcW w:w="1564" w:type="dxa"/>
          </w:tcPr>
          <w:p w:rsidR="008E64E6" w:rsidRPr="00AF5197" w:rsidRDefault="008E64E6" w:rsidP="008E64E6">
            <w:pPr>
              <w:pStyle w:val="TableParagraph"/>
              <w:ind w:left="661" w:right="650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4*</w:t>
            </w:r>
          </w:p>
        </w:tc>
        <w:tc>
          <w:tcPr>
            <w:tcW w:w="1531" w:type="dxa"/>
          </w:tcPr>
          <w:p w:rsidR="008E64E6" w:rsidRPr="00AF5197" w:rsidRDefault="008E64E6" w:rsidP="008E64E6">
            <w:pPr>
              <w:pStyle w:val="TableParagraph"/>
              <w:ind w:left="4"/>
              <w:rPr>
                <w:sz w:val="18"/>
                <w:szCs w:val="18"/>
              </w:rPr>
            </w:pPr>
            <w:r w:rsidRPr="00AF5197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3935" w:type="dxa"/>
          </w:tcPr>
          <w:p w:rsidR="008E64E6" w:rsidRPr="00AF5197" w:rsidRDefault="008E64E6" w:rsidP="008E64E6">
            <w:pPr>
              <w:pStyle w:val="TableParagraph"/>
              <w:ind w:right="2156"/>
              <w:jc w:val="righ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24</w:t>
            </w:r>
          </w:p>
        </w:tc>
      </w:tr>
      <w:tr w:rsidR="008E64E6" w:rsidTr="008E64E6">
        <w:trPr>
          <w:trHeight w:val="271"/>
        </w:trPr>
        <w:tc>
          <w:tcPr>
            <w:tcW w:w="2189" w:type="dxa"/>
            <w:vAlign w:val="center"/>
          </w:tcPr>
          <w:p w:rsidR="008E64E6" w:rsidRPr="0048776B" w:rsidRDefault="008E64E6" w:rsidP="008E64E6">
            <w:pPr>
              <w:pStyle w:val="TableParagraph"/>
              <w:ind w:left="14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</w:t>
            </w:r>
          </w:p>
        </w:tc>
        <w:tc>
          <w:tcPr>
            <w:tcW w:w="1564" w:type="dxa"/>
          </w:tcPr>
          <w:p w:rsidR="008E64E6" w:rsidRPr="00AF5197" w:rsidRDefault="008E64E6" w:rsidP="008E64E6">
            <w:pPr>
              <w:pStyle w:val="TableParagraph"/>
              <w:spacing w:before="2"/>
              <w:ind w:left="661" w:right="650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12</w:t>
            </w:r>
          </w:p>
        </w:tc>
        <w:tc>
          <w:tcPr>
            <w:tcW w:w="1531" w:type="dxa"/>
          </w:tcPr>
          <w:p w:rsidR="008E64E6" w:rsidRPr="00AF5197" w:rsidRDefault="008E64E6" w:rsidP="008E64E6">
            <w:pPr>
              <w:pStyle w:val="TableParagraph"/>
              <w:spacing w:before="2"/>
              <w:ind w:left="661" w:right="651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21</w:t>
            </w:r>
          </w:p>
        </w:tc>
        <w:tc>
          <w:tcPr>
            <w:tcW w:w="3935" w:type="dxa"/>
          </w:tcPr>
          <w:p w:rsidR="008E64E6" w:rsidRPr="00AF5197" w:rsidRDefault="008E64E6" w:rsidP="008E64E6">
            <w:pPr>
              <w:pStyle w:val="TableParagraph"/>
              <w:spacing w:before="2"/>
              <w:ind w:right="2106"/>
              <w:jc w:val="righ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100</w:t>
            </w:r>
          </w:p>
        </w:tc>
      </w:tr>
    </w:tbl>
    <w:p w:rsidR="006E6EC9" w:rsidRDefault="006E6EC9" w:rsidP="006E6EC9">
      <w:pPr>
        <w:jc w:val="both"/>
        <w:rPr>
          <w:sz w:val="28"/>
          <w:szCs w:val="28"/>
        </w:rPr>
      </w:pPr>
    </w:p>
    <w:p w:rsidR="006E6EC9" w:rsidRDefault="006E6EC9" w:rsidP="006E6EC9">
      <w:pPr>
        <w:pStyle w:val="a3"/>
        <w:ind w:right="147" w:firstLine="709"/>
        <w:jc w:val="both"/>
      </w:pPr>
      <w:r>
        <w:lastRenderedPageBreak/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переводятся в отметку по пятибалльной шкале с учётом рекомендуемой шкалы</w:t>
      </w:r>
      <w:r>
        <w:rPr>
          <w:spacing w:val="1"/>
        </w:rPr>
        <w:t xml:space="preserve"> </w:t>
      </w:r>
      <w:r>
        <w:t xml:space="preserve">перевода, которая представлена </w:t>
      </w:r>
      <w:r>
        <w:rPr>
          <w:spacing w:val="-1"/>
        </w:rPr>
        <w:t>в т</w:t>
      </w:r>
      <w:r>
        <w:t>аблице ниже.</w:t>
      </w:r>
    </w:p>
    <w:p w:rsidR="006E6EC9" w:rsidRDefault="006E6EC9" w:rsidP="006E6EC9">
      <w:pPr>
        <w:pStyle w:val="a3"/>
        <w:spacing w:before="3" w:after="6"/>
        <w:ind w:left="2585" w:right="723" w:firstLine="709"/>
        <w:jc w:val="both"/>
      </w:pPr>
    </w:p>
    <w:tbl>
      <w:tblPr>
        <w:tblStyle w:val="TableNormal"/>
        <w:tblW w:w="934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22"/>
        <w:gridCol w:w="1522"/>
        <w:gridCol w:w="1523"/>
        <w:gridCol w:w="1525"/>
      </w:tblGrid>
      <w:tr w:rsidR="006E6EC9" w:rsidTr="00873044">
        <w:trPr>
          <w:trHeight w:val="273"/>
        </w:trPr>
        <w:tc>
          <w:tcPr>
            <w:tcW w:w="9349" w:type="dxa"/>
            <w:gridSpan w:val="5"/>
            <w:vAlign w:val="center"/>
          </w:tcPr>
          <w:p w:rsidR="006E6EC9" w:rsidRPr="0048776B" w:rsidRDefault="006E6EC9" w:rsidP="00873044">
            <w:pPr>
              <w:pStyle w:val="TableParagraph"/>
              <w:ind w:left="149" w:right="500"/>
              <w:jc w:val="left"/>
              <w:rPr>
                <w:lang w:val="ru-RU"/>
              </w:rPr>
            </w:pPr>
            <w:r w:rsidRPr="0048776B">
              <w:rPr>
                <w:lang w:val="ru-RU"/>
              </w:rPr>
              <w:t>Таблица. Рекомендуемая шкала перевода суммарного балла в отметку по пятибалльной шкале ВПР-11/</w:t>
            </w:r>
            <w:r w:rsidR="005C2731">
              <w:rPr>
                <w:lang w:val="ru-RU"/>
              </w:rPr>
              <w:t>История</w:t>
            </w:r>
          </w:p>
        </w:tc>
      </w:tr>
      <w:tr w:rsidR="008E64E6" w:rsidTr="00873044">
        <w:trPr>
          <w:trHeight w:val="454"/>
        </w:trPr>
        <w:tc>
          <w:tcPr>
            <w:tcW w:w="3257" w:type="dxa"/>
            <w:vAlign w:val="center"/>
          </w:tcPr>
          <w:p w:rsidR="008E64E6" w:rsidRPr="0048776B" w:rsidRDefault="008E64E6" w:rsidP="008E64E6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Отметка по пятибалльной шкале</w:t>
            </w:r>
          </w:p>
        </w:tc>
        <w:tc>
          <w:tcPr>
            <w:tcW w:w="1522" w:type="dxa"/>
          </w:tcPr>
          <w:p w:rsidR="008E64E6" w:rsidRPr="00AF5197" w:rsidRDefault="008E64E6" w:rsidP="008E64E6">
            <w:pPr>
              <w:pStyle w:val="TableParagraph"/>
              <w:spacing w:before="2"/>
              <w:ind w:left="522" w:right="516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«2»</w:t>
            </w:r>
          </w:p>
        </w:tc>
        <w:tc>
          <w:tcPr>
            <w:tcW w:w="1522" w:type="dxa"/>
          </w:tcPr>
          <w:p w:rsidR="008E64E6" w:rsidRPr="00AF5197" w:rsidRDefault="008E64E6" w:rsidP="008E64E6">
            <w:pPr>
              <w:pStyle w:val="TableParagraph"/>
              <w:spacing w:before="2"/>
              <w:ind w:left="627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«3»</w:t>
            </w:r>
          </w:p>
        </w:tc>
        <w:tc>
          <w:tcPr>
            <w:tcW w:w="1523" w:type="dxa"/>
          </w:tcPr>
          <w:p w:rsidR="008E64E6" w:rsidRPr="00AF5197" w:rsidRDefault="008E64E6" w:rsidP="008E64E6">
            <w:pPr>
              <w:pStyle w:val="TableParagraph"/>
              <w:spacing w:before="2"/>
              <w:ind w:left="522" w:right="515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«4»</w:t>
            </w:r>
          </w:p>
        </w:tc>
        <w:tc>
          <w:tcPr>
            <w:tcW w:w="1525" w:type="dxa"/>
          </w:tcPr>
          <w:p w:rsidR="008E64E6" w:rsidRPr="00AF5197" w:rsidRDefault="008E64E6" w:rsidP="008E64E6">
            <w:pPr>
              <w:pStyle w:val="TableParagraph"/>
              <w:spacing w:before="2"/>
              <w:ind w:left="524" w:right="516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«5»</w:t>
            </w:r>
          </w:p>
        </w:tc>
      </w:tr>
      <w:tr w:rsidR="008E64E6" w:rsidTr="00873044">
        <w:trPr>
          <w:trHeight w:val="454"/>
        </w:trPr>
        <w:tc>
          <w:tcPr>
            <w:tcW w:w="3257" w:type="dxa"/>
            <w:vAlign w:val="center"/>
          </w:tcPr>
          <w:p w:rsidR="008E64E6" w:rsidRPr="0048776B" w:rsidRDefault="008E64E6" w:rsidP="008E64E6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Суммарный балл</w:t>
            </w:r>
          </w:p>
        </w:tc>
        <w:tc>
          <w:tcPr>
            <w:tcW w:w="1522" w:type="dxa"/>
          </w:tcPr>
          <w:p w:rsidR="008E64E6" w:rsidRPr="00AF5197" w:rsidRDefault="008E64E6" w:rsidP="008E64E6">
            <w:pPr>
              <w:pStyle w:val="TableParagraph"/>
              <w:ind w:left="520" w:right="516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0-6</w:t>
            </w:r>
          </w:p>
        </w:tc>
        <w:tc>
          <w:tcPr>
            <w:tcW w:w="1522" w:type="dxa"/>
          </w:tcPr>
          <w:p w:rsidR="008E64E6" w:rsidRPr="00AF5197" w:rsidRDefault="008E64E6" w:rsidP="008E64E6">
            <w:pPr>
              <w:pStyle w:val="TableParagraph"/>
              <w:ind w:left="594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7-12</w:t>
            </w:r>
          </w:p>
        </w:tc>
        <w:tc>
          <w:tcPr>
            <w:tcW w:w="1523" w:type="dxa"/>
          </w:tcPr>
          <w:p w:rsidR="008E64E6" w:rsidRPr="00AF5197" w:rsidRDefault="008E64E6" w:rsidP="008E64E6">
            <w:pPr>
              <w:pStyle w:val="TableParagraph"/>
              <w:ind w:left="522" w:right="516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13-17</w:t>
            </w:r>
          </w:p>
        </w:tc>
        <w:tc>
          <w:tcPr>
            <w:tcW w:w="1525" w:type="dxa"/>
          </w:tcPr>
          <w:p w:rsidR="008E64E6" w:rsidRPr="00AF5197" w:rsidRDefault="008E64E6" w:rsidP="008E64E6">
            <w:pPr>
              <w:pStyle w:val="TableParagraph"/>
              <w:ind w:left="524" w:right="517"/>
              <w:jc w:val="left"/>
              <w:rPr>
                <w:sz w:val="18"/>
                <w:szCs w:val="18"/>
              </w:rPr>
            </w:pPr>
            <w:r w:rsidRPr="00AF5197">
              <w:rPr>
                <w:sz w:val="18"/>
                <w:szCs w:val="18"/>
              </w:rPr>
              <w:t>18-21</w:t>
            </w:r>
          </w:p>
        </w:tc>
      </w:tr>
    </w:tbl>
    <w:p w:rsidR="0085075A" w:rsidRDefault="0085075A" w:rsidP="0085075A">
      <w:pPr>
        <w:widowControl/>
        <w:tabs>
          <w:tab w:val="left" w:pos="250"/>
          <w:tab w:val="left" w:pos="3807"/>
        </w:tabs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709"/>
        <w:gridCol w:w="621"/>
        <w:gridCol w:w="672"/>
        <w:gridCol w:w="621"/>
        <w:gridCol w:w="795"/>
        <w:gridCol w:w="705"/>
        <w:gridCol w:w="705"/>
        <w:gridCol w:w="705"/>
        <w:gridCol w:w="701"/>
        <w:gridCol w:w="621"/>
        <w:gridCol w:w="698"/>
        <w:gridCol w:w="709"/>
        <w:gridCol w:w="709"/>
        <w:gridCol w:w="708"/>
        <w:gridCol w:w="709"/>
        <w:gridCol w:w="709"/>
        <w:gridCol w:w="709"/>
        <w:gridCol w:w="992"/>
      </w:tblGrid>
      <w:tr w:rsidR="00674CC7" w:rsidRPr="0053037E" w:rsidTr="0085075A">
        <w:trPr>
          <w:trHeight w:val="77"/>
          <w:tblHeader/>
          <w:jc w:val="center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CC7" w:rsidRPr="00674CC7" w:rsidRDefault="0024406E" w:rsidP="00674CC7">
            <w:pPr>
              <w:pStyle w:val="a3"/>
              <w:spacing w:after="7"/>
              <w:ind w:left="1440" w:right="1021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6.2.</w:t>
            </w:r>
            <w:r w:rsidR="00674CC7" w:rsidRPr="00674CC7">
              <w:rPr>
                <w:sz w:val="22"/>
                <w:szCs w:val="22"/>
              </w:rPr>
              <w:t xml:space="preserve"> Результаты выполнения ВПР обучающимися 11-х классов</w:t>
            </w:r>
            <w:r w:rsidR="00674CC7" w:rsidRPr="00674CC7">
              <w:rPr>
                <w:spacing w:val="-67"/>
                <w:sz w:val="22"/>
                <w:szCs w:val="22"/>
              </w:rPr>
              <w:t xml:space="preserve"> </w:t>
            </w:r>
            <w:r w:rsidR="00674CC7" w:rsidRPr="00674CC7">
              <w:rPr>
                <w:sz w:val="22"/>
                <w:szCs w:val="22"/>
              </w:rPr>
              <w:t>общеобразовательных</w:t>
            </w:r>
            <w:r w:rsidR="00674CC7" w:rsidRPr="00674CC7">
              <w:rPr>
                <w:spacing w:val="-2"/>
                <w:sz w:val="22"/>
                <w:szCs w:val="22"/>
              </w:rPr>
              <w:t xml:space="preserve"> </w:t>
            </w:r>
            <w:r w:rsidR="00674CC7" w:rsidRPr="00674CC7">
              <w:rPr>
                <w:sz w:val="22"/>
                <w:szCs w:val="22"/>
              </w:rPr>
              <w:t>организаций /История</w:t>
            </w:r>
          </w:p>
        </w:tc>
      </w:tr>
      <w:tr w:rsidR="00674CC7" w:rsidRPr="0053037E" w:rsidTr="0085075A">
        <w:trPr>
          <w:trHeight w:val="191"/>
          <w:tblHeader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Показатель:</w:t>
            </w:r>
          </w:p>
        </w:tc>
        <w:tc>
          <w:tcPr>
            <w:tcW w:w="82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Доля обучающихся, достигших соответствующего уровня подготовки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Динамика значений показателя:</w:t>
            </w:r>
          </w:p>
        </w:tc>
      </w:tr>
      <w:tr w:rsidR="00674CC7" w:rsidRPr="0053037E" w:rsidTr="0085075A">
        <w:trPr>
          <w:trHeight w:val="109"/>
          <w:tblHeader/>
          <w:jc w:val="center"/>
        </w:trPr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674CC7">
              <w:rPr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674CC7">
              <w:rPr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674CC7">
              <w:rPr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674CC7">
              <w:rPr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2020/2021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2021/2022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CC7" w:rsidRPr="00674CC7" w:rsidRDefault="00674CC7" w:rsidP="006F33A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674CC7">
              <w:rPr>
                <w:sz w:val="18"/>
                <w:szCs w:val="18"/>
                <w:lang w:eastAsia="ru-RU"/>
              </w:rPr>
              <w:t>2022/2023</w:t>
            </w:r>
          </w:p>
        </w:tc>
      </w:tr>
      <w:tr w:rsidR="00144BB3" w:rsidRPr="0053037E" w:rsidTr="0085075A">
        <w:trPr>
          <w:cantSplit/>
          <w:trHeight w:val="1033"/>
          <w:tblHeader/>
          <w:jc w:val="center"/>
        </w:trPr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BB3" w:rsidRPr="00674CC7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BB3" w:rsidRPr="00144BB3" w:rsidRDefault="00144BB3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</w:tr>
      <w:tr w:rsidR="00144BB3" w:rsidRPr="0053037E" w:rsidTr="0085075A">
        <w:trPr>
          <w:trHeight w:val="77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72,41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68,39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30,82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68,82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30,48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53037E">
              <w:rPr>
                <w:bCs/>
                <w:sz w:val="18"/>
                <w:szCs w:val="18"/>
                <w:lang w:eastAsia="ru-RU"/>
              </w:rPr>
              <w:t>-0,34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53037E">
              <w:rPr>
                <w:bCs/>
                <w:sz w:val="18"/>
                <w:szCs w:val="18"/>
                <w:lang w:eastAsia="ru-RU"/>
              </w:rPr>
              <w:t>-0,09</w:t>
            </w:r>
          </w:p>
        </w:tc>
      </w:tr>
      <w:tr w:rsidR="00144BB3" w:rsidRPr="0053037E" w:rsidTr="0085075A">
        <w:trPr>
          <w:trHeight w:val="184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Минераловодский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75,61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65,45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34,55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55,44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44,56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61,83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53037E">
              <w:rPr>
                <w:bCs/>
                <w:sz w:val="18"/>
                <w:szCs w:val="18"/>
                <w:lang w:eastAsia="ru-RU"/>
              </w:rPr>
              <w:t>-6,4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B3" w:rsidRPr="0053037E" w:rsidRDefault="00144BB3" w:rsidP="00144BB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53037E"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674CC7" w:rsidRDefault="00674CC7" w:rsidP="00674CC7">
      <w:pPr>
        <w:tabs>
          <w:tab w:val="left" w:pos="-284"/>
          <w:tab w:val="left" w:pos="851"/>
          <w:tab w:val="left" w:pos="1276"/>
          <w:tab w:val="left" w:pos="2127"/>
        </w:tabs>
        <w:ind w:left="142" w:hanging="142"/>
        <w:jc w:val="both"/>
        <w:rPr>
          <w:sz w:val="28"/>
          <w:szCs w:val="28"/>
        </w:rPr>
      </w:pPr>
    </w:p>
    <w:p w:rsidR="00E66EE5" w:rsidRDefault="00674CC7" w:rsidP="00E66EE5">
      <w:pPr>
        <w:tabs>
          <w:tab w:val="left" w:pos="-284"/>
          <w:tab w:val="left" w:pos="851"/>
          <w:tab w:val="left" w:pos="1276"/>
          <w:tab w:val="left" w:pos="2127"/>
        </w:tabs>
        <w:ind w:left="142" w:hanging="142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D530F" wp14:editId="070845E9">
            <wp:extent cx="9251950" cy="2440774"/>
            <wp:effectExtent l="0" t="0" r="63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698F" w:rsidRDefault="004C698F" w:rsidP="0016619F">
      <w:pPr>
        <w:tabs>
          <w:tab w:val="left" w:pos="-284"/>
          <w:tab w:val="left" w:pos="0"/>
          <w:tab w:val="left" w:pos="851"/>
          <w:tab w:val="left" w:pos="1276"/>
          <w:tab w:val="left" w:pos="212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A17" w:rsidRDefault="00D14A17" w:rsidP="00D25602">
      <w:pPr>
        <w:pStyle w:val="a3"/>
        <w:spacing w:before="67" w:line="316" w:lineRule="auto"/>
        <w:ind w:right="126" w:firstLine="709"/>
        <w:rPr>
          <w:b/>
          <w:spacing w:val="1"/>
        </w:rPr>
      </w:pPr>
      <w:r w:rsidRPr="00D25602">
        <w:rPr>
          <w:b/>
        </w:rPr>
        <w:lastRenderedPageBreak/>
        <w:t>Анализ результатов</w:t>
      </w:r>
      <w:r w:rsidRPr="00D25602">
        <w:rPr>
          <w:b/>
          <w:spacing w:val="2"/>
        </w:rPr>
        <w:t xml:space="preserve"> </w:t>
      </w:r>
      <w:r w:rsidRPr="00D25602">
        <w:rPr>
          <w:b/>
        </w:rPr>
        <w:t>ВПР-11.</w:t>
      </w:r>
      <w:r w:rsidRPr="00D25602">
        <w:rPr>
          <w:b/>
          <w:spacing w:val="1"/>
        </w:rPr>
        <w:t xml:space="preserve"> </w:t>
      </w:r>
      <w:r w:rsidRPr="00D25602">
        <w:rPr>
          <w:b/>
        </w:rPr>
        <w:t>Иностранный</w:t>
      </w:r>
      <w:r w:rsidRPr="00D25602">
        <w:rPr>
          <w:b/>
          <w:spacing w:val="1"/>
        </w:rPr>
        <w:t xml:space="preserve"> </w:t>
      </w:r>
      <w:r w:rsidRPr="00D25602">
        <w:rPr>
          <w:b/>
        </w:rPr>
        <w:t>язык</w:t>
      </w:r>
      <w:r w:rsidRPr="00D25602">
        <w:rPr>
          <w:b/>
          <w:spacing w:val="1"/>
        </w:rPr>
        <w:t xml:space="preserve"> </w:t>
      </w:r>
    </w:p>
    <w:p w:rsidR="00470EC4" w:rsidRDefault="00470EC4" w:rsidP="00B03CD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B03CD7">
        <w:rPr>
          <w:sz w:val="28"/>
          <w:szCs w:val="28"/>
        </w:rPr>
        <w:t>По иностранному языку обучающиеся выполняют проверочную работу по основному/первому изучаемому языку.</w:t>
      </w:r>
      <w:r w:rsidR="0028421E">
        <w:rPr>
          <w:sz w:val="28"/>
          <w:szCs w:val="28"/>
        </w:rPr>
        <w:t xml:space="preserve"> </w:t>
      </w:r>
      <w:r w:rsidRPr="00B03CD7">
        <w:rPr>
          <w:sz w:val="28"/>
          <w:szCs w:val="28"/>
        </w:rPr>
        <w:t xml:space="preserve">Каждый вариант ВПР-11 по иностранному языку содержит 6 заданий. Работа содержит </w:t>
      </w:r>
      <w:r w:rsidR="0028421E">
        <w:rPr>
          <w:sz w:val="28"/>
          <w:szCs w:val="28"/>
        </w:rPr>
        <w:t xml:space="preserve">пять </w:t>
      </w:r>
      <w:r w:rsidRPr="00B03CD7">
        <w:rPr>
          <w:sz w:val="28"/>
          <w:szCs w:val="28"/>
        </w:rPr>
        <w:t xml:space="preserve">заданий базового уровня и </w:t>
      </w:r>
      <w:r w:rsidR="0028421E">
        <w:rPr>
          <w:sz w:val="28"/>
          <w:szCs w:val="28"/>
        </w:rPr>
        <w:t>одно</w:t>
      </w:r>
      <w:r w:rsidRPr="00B03CD7">
        <w:rPr>
          <w:sz w:val="28"/>
          <w:szCs w:val="28"/>
        </w:rPr>
        <w:t xml:space="preserve"> задание повышенного</w:t>
      </w:r>
      <w:r w:rsidR="00BA459C" w:rsidRPr="00B03CD7">
        <w:rPr>
          <w:sz w:val="28"/>
          <w:szCs w:val="28"/>
        </w:rPr>
        <w:t xml:space="preserve"> </w:t>
      </w:r>
      <w:r w:rsidRPr="00B03CD7">
        <w:rPr>
          <w:sz w:val="28"/>
          <w:szCs w:val="28"/>
        </w:rPr>
        <w:t>уровня сложности.</w:t>
      </w:r>
    </w:p>
    <w:p w:rsidR="0028421E" w:rsidRPr="0028421E" w:rsidRDefault="0028421E" w:rsidP="00B03CD7">
      <w:pPr>
        <w:widowControl/>
        <w:autoSpaceDE/>
        <w:autoSpaceDN/>
        <w:ind w:firstLine="709"/>
        <w:jc w:val="both"/>
        <w:rPr>
          <w:sz w:val="16"/>
          <w:szCs w:val="16"/>
        </w:rPr>
      </w:pPr>
    </w:p>
    <w:tbl>
      <w:tblPr>
        <w:tblStyle w:val="ad"/>
        <w:tblW w:w="14263" w:type="dxa"/>
        <w:tblInd w:w="333" w:type="dxa"/>
        <w:tblLook w:val="04A0" w:firstRow="1" w:lastRow="0" w:firstColumn="1" w:lastColumn="0" w:noHBand="0" w:noVBand="1"/>
      </w:tblPr>
      <w:tblGrid>
        <w:gridCol w:w="2484"/>
        <w:gridCol w:w="1482"/>
        <w:gridCol w:w="1827"/>
        <w:gridCol w:w="3076"/>
        <w:gridCol w:w="1688"/>
        <w:gridCol w:w="926"/>
        <w:gridCol w:w="927"/>
        <w:gridCol w:w="926"/>
        <w:gridCol w:w="927"/>
      </w:tblGrid>
      <w:tr w:rsidR="00BA459C" w:rsidTr="00BA459C">
        <w:trPr>
          <w:trHeight w:val="57"/>
        </w:trPr>
        <w:tc>
          <w:tcPr>
            <w:tcW w:w="14263" w:type="dxa"/>
            <w:gridSpan w:val="9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sz w:val="24"/>
                <w:lang w:val="ru-RU"/>
              </w:rPr>
              <w:t>Таблица. Распределение заданий/ шкала перевода, ВПР-11, Иностранный язык, 2023 год</w:t>
            </w:r>
          </w:p>
        </w:tc>
      </w:tr>
      <w:tr w:rsidR="00470EC4" w:rsidTr="005B4A86">
        <w:trPr>
          <w:trHeight w:val="57"/>
        </w:trPr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C4" w:rsidRPr="0048776B" w:rsidRDefault="00470EC4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48776B">
              <w:rPr>
                <w:lang w:val="ru-RU"/>
              </w:rPr>
              <w:t>Распределение заданий по уровням сложности</w:t>
            </w:r>
          </w:p>
        </w:tc>
        <w:tc>
          <w:tcPr>
            <w:tcW w:w="5394" w:type="dxa"/>
            <w:gridSpan w:val="5"/>
            <w:tcBorders>
              <w:left w:val="single" w:sz="4" w:space="0" w:color="auto"/>
            </w:tcBorders>
            <w:vAlign w:val="center"/>
          </w:tcPr>
          <w:p w:rsidR="00470EC4" w:rsidRPr="00BA459C" w:rsidRDefault="00BA459C" w:rsidP="00BA459C">
            <w:pPr>
              <w:pStyle w:val="a3"/>
              <w:spacing w:after="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</w:t>
            </w:r>
            <w:r w:rsidR="00470EC4" w:rsidRPr="00BA459C">
              <w:rPr>
                <w:sz w:val="22"/>
                <w:szCs w:val="22"/>
                <w:lang w:val="ru-RU"/>
              </w:rPr>
              <w:t>кала перевода суммарного балла в отметку</w:t>
            </w:r>
          </w:p>
        </w:tc>
      </w:tr>
      <w:tr w:rsidR="00BA459C" w:rsidTr="005B4A86">
        <w:trPr>
          <w:trHeight w:val="57"/>
        </w:trPr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 xml:space="preserve">Уровень сложности заданий </w:t>
            </w:r>
          </w:p>
        </w:tc>
        <w:tc>
          <w:tcPr>
            <w:tcW w:w="1482" w:type="dxa"/>
            <w:vAlign w:val="center"/>
          </w:tcPr>
          <w:p w:rsidR="00BA459C" w:rsidRPr="00BA459C" w:rsidRDefault="00BA459C" w:rsidP="00BA459C">
            <w:pPr>
              <w:pStyle w:val="TableParagraph"/>
              <w:tabs>
                <w:tab w:val="left" w:pos="1219"/>
              </w:tabs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>Количество заданий</w:t>
            </w:r>
          </w:p>
        </w:tc>
        <w:tc>
          <w:tcPr>
            <w:tcW w:w="1827" w:type="dxa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>Максимальный балл</w:t>
            </w:r>
          </w:p>
        </w:tc>
        <w:tc>
          <w:tcPr>
            <w:tcW w:w="3076" w:type="dxa"/>
            <w:tcBorders>
              <w:right w:val="single" w:sz="4" w:space="0" w:color="auto"/>
            </w:tcBorders>
            <w:vAlign w:val="center"/>
          </w:tcPr>
          <w:p w:rsidR="00BA459C" w:rsidRPr="00BA459C" w:rsidRDefault="00BA459C" w:rsidP="0028421E">
            <w:pPr>
              <w:pStyle w:val="TableParagraph"/>
              <w:ind w:left="-77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 xml:space="preserve">Процент максимального балла за задания данного уровня от максимального первичного балла, </w:t>
            </w:r>
            <w:r w:rsidRPr="00BA459C">
              <w:rPr>
                <w:b/>
                <w:lang w:val="ru-RU"/>
              </w:rPr>
              <w:t>равного 32 баллам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Отметка по пятибалльной шкале</w:t>
            </w:r>
          </w:p>
        </w:tc>
        <w:tc>
          <w:tcPr>
            <w:tcW w:w="926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«2»</w:t>
            </w:r>
          </w:p>
        </w:tc>
        <w:tc>
          <w:tcPr>
            <w:tcW w:w="927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«3»</w:t>
            </w:r>
          </w:p>
        </w:tc>
        <w:tc>
          <w:tcPr>
            <w:tcW w:w="926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«4»</w:t>
            </w:r>
          </w:p>
        </w:tc>
        <w:tc>
          <w:tcPr>
            <w:tcW w:w="927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«5»</w:t>
            </w:r>
          </w:p>
        </w:tc>
      </w:tr>
      <w:tr w:rsidR="00BA459C" w:rsidTr="005B4A86">
        <w:trPr>
          <w:trHeight w:val="57"/>
        </w:trPr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>Базовый уровень</w:t>
            </w:r>
          </w:p>
        </w:tc>
        <w:tc>
          <w:tcPr>
            <w:tcW w:w="1482" w:type="dxa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5</w:t>
            </w:r>
          </w:p>
        </w:tc>
        <w:tc>
          <w:tcPr>
            <w:tcW w:w="1827" w:type="dxa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27</w:t>
            </w:r>
          </w:p>
        </w:tc>
        <w:tc>
          <w:tcPr>
            <w:tcW w:w="3076" w:type="dxa"/>
            <w:tcBorders>
              <w:righ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85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</w:p>
        </w:tc>
        <w:tc>
          <w:tcPr>
            <w:tcW w:w="926" w:type="dxa"/>
            <w:vMerge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</w:p>
        </w:tc>
        <w:tc>
          <w:tcPr>
            <w:tcW w:w="927" w:type="dxa"/>
            <w:vMerge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</w:p>
        </w:tc>
        <w:tc>
          <w:tcPr>
            <w:tcW w:w="926" w:type="dxa"/>
            <w:vMerge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</w:p>
        </w:tc>
        <w:tc>
          <w:tcPr>
            <w:tcW w:w="927" w:type="dxa"/>
            <w:vMerge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</w:p>
        </w:tc>
      </w:tr>
      <w:tr w:rsidR="00BA459C" w:rsidTr="005B4A86">
        <w:trPr>
          <w:trHeight w:val="57"/>
        </w:trPr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>Повышенный уровень</w:t>
            </w:r>
          </w:p>
        </w:tc>
        <w:tc>
          <w:tcPr>
            <w:tcW w:w="1482" w:type="dxa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1</w:t>
            </w:r>
          </w:p>
        </w:tc>
        <w:tc>
          <w:tcPr>
            <w:tcW w:w="1827" w:type="dxa"/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5</w:t>
            </w:r>
          </w:p>
        </w:tc>
        <w:tc>
          <w:tcPr>
            <w:tcW w:w="3076" w:type="dxa"/>
            <w:tcBorders>
              <w:righ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15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spacing w:before="72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Суммарный балл</w:t>
            </w:r>
          </w:p>
        </w:tc>
        <w:tc>
          <w:tcPr>
            <w:tcW w:w="926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0-10</w:t>
            </w:r>
          </w:p>
        </w:tc>
        <w:tc>
          <w:tcPr>
            <w:tcW w:w="927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11-17</w:t>
            </w:r>
          </w:p>
        </w:tc>
        <w:tc>
          <w:tcPr>
            <w:tcW w:w="926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18-24</w:t>
            </w:r>
          </w:p>
        </w:tc>
        <w:tc>
          <w:tcPr>
            <w:tcW w:w="927" w:type="dxa"/>
            <w:vMerge w:val="restart"/>
            <w:vAlign w:val="center"/>
          </w:tcPr>
          <w:p w:rsidR="00BA459C" w:rsidRPr="00BA459C" w:rsidRDefault="00BA459C" w:rsidP="00BA459C">
            <w:pPr>
              <w:pStyle w:val="TableParagraph"/>
              <w:spacing w:before="72" w:line="198" w:lineRule="exact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25-32</w:t>
            </w:r>
          </w:p>
        </w:tc>
      </w:tr>
      <w:tr w:rsidR="00BA459C" w:rsidTr="005B4A86">
        <w:trPr>
          <w:trHeight w:val="57"/>
        </w:trPr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jc w:val="left"/>
              <w:rPr>
                <w:lang w:val="ru-RU"/>
              </w:rPr>
            </w:pPr>
            <w:r w:rsidRPr="00BA459C">
              <w:rPr>
                <w:lang w:val="ru-RU"/>
              </w:rPr>
              <w:t>Итого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6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32</w:t>
            </w:r>
          </w:p>
        </w:tc>
        <w:tc>
          <w:tcPr>
            <w:tcW w:w="3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459C" w:rsidRPr="00BA459C" w:rsidRDefault="00BA459C" w:rsidP="00BA459C">
            <w:pPr>
              <w:pStyle w:val="TableParagraph"/>
              <w:ind w:left="143" w:right="21" w:firstLine="1"/>
              <w:rPr>
                <w:lang w:val="ru-RU"/>
              </w:rPr>
            </w:pPr>
            <w:r w:rsidRPr="00BA459C">
              <w:rPr>
                <w:lang w:val="ru-RU"/>
              </w:rPr>
              <w:t>100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BA459C" w:rsidRPr="00BA459C" w:rsidRDefault="00BA459C" w:rsidP="00BA459C">
            <w:pPr>
              <w:pStyle w:val="a3"/>
              <w:spacing w:before="72" w:after="7"/>
              <w:ind w:left="143" w:right="21" w:firstLine="1"/>
              <w:rPr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vMerge/>
          </w:tcPr>
          <w:p w:rsidR="00BA459C" w:rsidRPr="00BA459C" w:rsidRDefault="00BA459C" w:rsidP="00BA459C">
            <w:pPr>
              <w:pStyle w:val="a3"/>
              <w:spacing w:before="72" w:after="7"/>
              <w:ind w:left="143" w:right="21" w:firstLine="1"/>
              <w:rPr>
                <w:sz w:val="22"/>
                <w:szCs w:val="22"/>
                <w:lang w:val="ru-RU"/>
              </w:rPr>
            </w:pPr>
          </w:p>
        </w:tc>
        <w:tc>
          <w:tcPr>
            <w:tcW w:w="927" w:type="dxa"/>
            <w:vMerge/>
          </w:tcPr>
          <w:p w:rsidR="00BA459C" w:rsidRPr="00BA459C" w:rsidRDefault="00BA459C" w:rsidP="00BA459C">
            <w:pPr>
              <w:pStyle w:val="a3"/>
              <w:spacing w:before="72" w:after="7"/>
              <w:ind w:left="143" w:right="21" w:firstLine="1"/>
              <w:rPr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vMerge/>
          </w:tcPr>
          <w:p w:rsidR="00BA459C" w:rsidRPr="00BA459C" w:rsidRDefault="00BA459C" w:rsidP="00BA459C">
            <w:pPr>
              <w:pStyle w:val="a3"/>
              <w:spacing w:before="72" w:after="7"/>
              <w:ind w:left="143" w:right="21" w:firstLine="1"/>
              <w:rPr>
                <w:sz w:val="22"/>
                <w:szCs w:val="22"/>
                <w:lang w:val="ru-RU"/>
              </w:rPr>
            </w:pPr>
          </w:p>
        </w:tc>
        <w:tc>
          <w:tcPr>
            <w:tcW w:w="927" w:type="dxa"/>
            <w:vMerge/>
          </w:tcPr>
          <w:p w:rsidR="00BA459C" w:rsidRPr="00BA459C" w:rsidRDefault="00BA459C" w:rsidP="00BA459C">
            <w:pPr>
              <w:pStyle w:val="a3"/>
              <w:spacing w:before="72" w:after="7"/>
              <w:ind w:left="143" w:right="21" w:firstLine="1"/>
              <w:rPr>
                <w:sz w:val="22"/>
                <w:szCs w:val="22"/>
                <w:lang w:val="ru-RU"/>
              </w:rPr>
            </w:pPr>
          </w:p>
        </w:tc>
      </w:tr>
    </w:tbl>
    <w:p w:rsidR="00D0209F" w:rsidRDefault="00D0209F" w:rsidP="00D14A17">
      <w:pPr>
        <w:tabs>
          <w:tab w:val="left" w:pos="-284"/>
          <w:tab w:val="left" w:pos="851"/>
          <w:tab w:val="left" w:pos="1276"/>
          <w:tab w:val="left" w:pos="2127"/>
        </w:tabs>
        <w:ind w:left="142" w:hanging="142"/>
        <w:jc w:val="both"/>
        <w:rPr>
          <w:sz w:val="28"/>
          <w:szCs w:val="28"/>
        </w:rPr>
      </w:pPr>
    </w:p>
    <w:p w:rsidR="0085075A" w:rsidRDefault="0085075A" w:rsidP="0085075A">
      <w:pPr>
        <w:rPr>
          <w:sz w:val="28"/>
          <w:szCs w:val="28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6"/>
        <w:gridCol w:w="709"/>
        <w:gridCol w:w="711"/>
        <w:gridCol w:w="709"/>
        <w:gridCol w:w="567"/>
        <w:gridCol w:w="850"/>
        <w:gridCol w:w="709"/>
        <w:gridCol w:w="709"/>
        <w:gridCol w:w="708"/>
        <w:gridCol w:w="709"/>
        <w:gridCol w:w="709"/>
      </w:tblGrid>
      <w:tr w:rsidR="006D0AC1" w:rsidRPr="00397521" w:rsidTr="0028421E">
        <w:trPr>
          <w:trHeight w:val="141"/>
          <w:tblHeader/>
          <w:jc w:val="center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AC1" w:rsidRPr="0028421E" w:rsidRDefault="006D0AC1" w:rsidP="00AB2A1D">
            <w:pPr>
              <w:pStyle w:val="a3"/>
              <w:spacing w:after="7"/>
              <w:ind w:left="-120" w:right="1023" w:firstLine="122"/>
              <w:rPr>
                <w:sz w:val="22"/>
                <w:szCs w:val="20"/>
              </w:rPr>
            </w:pPr>
            <w:bookmarkStart w:id="3" w:name="_Hlk136608630"/>
            <w:r w:rsidRPr="0028421E">
              <w:rPr>
                <w:sz w:val="22"/>
                <w:szCs w:val="20"/>
              </w:rPr>
              <w:t>Таблица 7.1. Результаты выполнения ВПР обучающимися 11-х классов</w:t>
            </w:r>
            <w:r w:rsidRPr="0028421E">
              <w:rPr>
                <w:spacing w:val="-67"/>
                <w:sz w:val="22"/>
                <w:szCs w:val="20"/>
              </w:rPr>
              <w:t xml:space="preserve"> </w:t>
            </w:r>
            <w:r w:rsidRPr="0028421E">
              <w:rPr>
                <w:sz w:val="22"/>
                <w:szCs w:val="20"/>
              </w:rPr>
              <w:t>общеобразовательных</w:t>
            </w:r>
            <w:r w:rsidRPr="0028421E">
              <w:rPr>
                <w:spacing w:val="-4"/>
                <w:sz w:val="22"/>
                <w:szCs w:val="20"/>
              </w:rPr>
              <w:t xml:space="preserve"> </w:t>
            </w:r>
            <w:r w:rsidRPr="0028421E">
              <w:rPr>
                <w:sz w:val="22"/>
                <w:szCs w:val="20"/>
              </w:rPr>
              <w:t>организаций /Иностранный</w:t>
            </w:r>
            <w:r w:rsidRPr="0028421E">
              <w:rPr>
                <w:spacing w:val="-2"/>
                <w:sz w:val="22"/>
                <w:szCs w:val="20"/>
              </w:rPr>
              <w:t xml:space="preserve"> </w:t>
            </w:r>
            <w:r w:rsidRPr="0028421E">
              <w:rPr>
                <w:sz w:val="22"/>
                <w:szCs w:val="20"/>
              </w:rPr>
              <w:t>язык</w:t>
            </w:r>
          </w:p>
        </w:tc>
      </w:tr>
      <w:bookmarkEnd w:id="3"/>
      <w:tr w:rsidR="0028421E" w:rsidRPr="00397521" w:rsidTr="0028421E">
        <w:trPr>
          <w:trHeight w:val="70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jc w:val="center"/>
              <w:rPr>
                <w:sz w:val="20"/>
                <w:szCs w:val="14"/>
                <w:lang w:eastAsia="ru-RU"/>
              </w:rPr>
            </w:pPr>
            <w:r w:rsidRPr="0028421E">
              <w:rPr>
                <w:sz w:val="20"/>
                <w:szCs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21E" w:rsidRPr="0028421E" w:rsidRDefault="0028421E" w:rsidP="00AB2A1D">
            <w:pPr>
              <w:widowControl/>
              <w:autoSpaceDE/>
              <w:autoSpaceDN/>
              <w:rPr>
                <w:szCs w:val="14"/>
                <w:lang w:eastAsia="ru-RU"/>
              </w:rPr>
            </w:pPr>
            <w:r w:rsidRPr="0028421E">
              <w:rPr>
                <w:szCs w:val="14"/>
                <w:lang w:eastAsia="ru-RU"/>
              </w:rPr>
              <w:t xml:space="preserve">Доля обучающихся, достигших соответствующего уровня подготовки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21E" w:rsidRPr="0028421E" w:rsidRDefault="0028421E" w:rsidP="00AB2A1D">
            <w:pPr>
              <w:widowControl/>
              <w:autoSpaceDE/>
              <w:autoSpaceDN/>
              <w:rPr>
                <w:szCs w:val="14"/>
                <w:lang w:eastAsia="ru-RU"/>
              </w:rPr>
            </w:pPr>
            <w:r w:rsidRPr="0028421E">
              <w:rPr>
                <w:szCs w:val="14"/>
                <w:lang w:eastAsia="ru-RU"/>
              </w:rPr>
              <w:t xml:space="preserve">Динамика значений показателя: </w:t>
            </w:r>
          </w:p>
        </w:tc>
      </w:tr>
      <w:tr w:rsidR="0028421E" w:rsidRPr="00397521" w:rsidTr="0028421E">
        <w:trPr>
          <w:trHeight w:val="96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21E" w:rsidRPr="00397521" w:rsidRDefault="0028421E" w:rsidP="00AB2A1D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bCs/>
                <w:szCs w:val="14"/>
                <w:lang w:eastAsia="ru-RU"/>
              </w:rPr>
            </w:pPr>
            <w:r w:rsidRPr="0028421E">
              <w:rPr>
                <w:b/>
                <w:bCs/>
                <w:szCs w:val="14"/>
                <w:lang w:eastAsia="ru-RU"/>
              </w:rPr>
              <w:t>2020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bCs/>
                <w:szCs w:val="14"/>
                <w:lang w:eastAsia="ru-RU"/>
              </w:rPr>
            </w:pPr>
            <w:r w:rsidRPr="0028421E">
              <w:rPr>
                <w:b/>
                <w:bCs/>
                <w:szCs w:val="14"/>
                <w:lang w:eastAsia="ru-RU"/>
              </w:rPr>
              <w:t>2021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bCs/>
                <w:szCs w:val="14"/>
                <w:lang w:eastAsia="ru-RU"/>
              </w:rPr>
            </w:pPr>
            <w:r w:rsidRPr="0028421E">
              <w:rPr>
                <w:b/>
                <w:bCs/>
                <w:szCs w:val="14"/>
                <w:lang w:eastAsia="ru-RU"/>
              </w:rPr>
              <w:t>2022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bCs/>
                <w:szCs w:val="14"/>
                <w:lang w:eastAsia="ru-RU"/>
              </w:rPr>
            </w:pPr>
            <w:r w:rsidRPr="0028421E">
              <w:rPr>
                <w:b/>
                <w:bCs/>
                <w:szCs w:val="1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szCs w:val="14"/>
                <w:lang w:eastAsia="ru-RU"/>
              </w:rPr>
            </w:pPr>
            <w:r w:rsidRPr="0028421E">
              <w:rPr>
                <w:b/>
                <w:szCs w:val="14"/>
                <w:lang w:eastAsia="ru-RU"/>
              </w:rPr>
              <w:t>2020/2021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szCs w:val="14"/>
                <w:lang w:eastAsia="ru-RU"/>
              </w:rPr>
            </w:pPr>
            <w:r w:rsidRPr="0028421E">
              <w:rPr>
                <w:b/>
                <w:szCs w:val="14"/>
                <w:lang w:eastAsia="ru-RU"/>
              </w:rPr>
              <w:t>2021/2022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1E" w:rsidRPr="0028421E" w:rsidRDefault="0028421E" w:rsidP="0028421E">
            <w:pPr>
              <w:widowControl/>
              <w:autoSpaceDE/>
              <w:autoSpaceDN/>
              <w:jc w:val="center"/>
              <w:rPr>
                <w:b/>
                <w:szCs w:val="14"/>
                <w:lang w:eastAsia="ru-RU"/>
              </w:rPr>
            </w:pPr>
            <w:r w:rsidRPr="0028421E">
              <w:rPr>
                <w:b/>
                <w:szCs w:val="14"/>
                <w:lang w:eastAsia="ru-RU"/>
              </w:rPr>
              <w:t>2022/2023</w:t>
            </w:r>
          </w:p>
        </w:tc>
      </w:tr>
      <w:tr w:rsidR="0028421E" w:rsidRPr="00397521" w:rsidTr="0028421E">
        <w:trPr>
          <w:cantSplit/>
          <w:trHeight w:val="972"/>
          <w:tblHeader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21E" w:rsidRPr="00397521" w:rsidRDefault="0028421E" w:rsidP="00144BB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базового уровня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достигли высокого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421E" w:rsidRPr="00144BB3" w:rsidRDefault="0028421E" w:rsidP="00144BB3">
            <w:pPr>
              <w:widowControl/>
              <w:autoSpaceDE/>
              <w:autoSpaceDN/>
              <w:ind w:left="113" w:right="113"/>
              <w:rPr>
                <w:sz w:val="16"/>
                <w:szCs w:val="18"/>
                <w:lang w:eastAsia="ru-RU"/>
              </w:rPr>
            </w:pPr>
            <w:r w:rsidRPr="00144BB3">
              <w:rPr>
                <w:sz w:val="16"/>
                <w:szCs w:val="18"/>
                <w:lang w:eastAsia="ru-RU"/>
              </w:rPr>
              <w:t>Не достигли базового уровня</w:t>
            </w:r>
          </w:p>
        </w:tc>
      </w:tr>
      <w:tr w:rsidR="00E42A99" w:rsidRPr="00397521" w:rsidTr="0028421E">
        <w:trPr>
          <w:trHeight w:val="19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99" w:rsidRPr="0028421E" w:rsidRDefault="00E42A99" w:rsidP="00E42A99">
            <w:pPr>
              <w:widowControl/>
              <w:autoSpaceDE/>
              <w:autoSpaceDN/>
              <w:rPr>
                <w:sz w:val="18"/>
                <w:szCs w:val="14"/>
                <w:lang w:eastAsia="ru-RU"/>
              </w:rPr>
            </w:pPr>
            <w:r w:rsidRPr="0028421E">
              <w:rPr>
                <w:sz w:val="18"/>
                <w:szCs w:val="14"/>
                <w:lang w:eastAsia="ru-RU"/>
              </w:rPr>
              <w:t xml:space="preserve">Ставропольский край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71,2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24,8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65,9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31,7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2,4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63,6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1,4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63,4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35,3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1,3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6,9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1,6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-0,1</w:t>
            </w:r>
          </w:p>
        </w:tc>
      </w:tr>
      <w:tr w:rsidR="00E42A99" w:rsidRPr="00397521" w:rsidTr="0028421E">
        <w:trPr>
          <w:trHeight w:val="19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A99" w:rsidRPr="0028421E" w:rsidRDefault="00E42A99" w:rsidP="00E42A99">
            <w:pPr>
              <w:widowControl/>
              <w:autoSpaceDE/>
              <w:autoSpaceDN/>
              <w:rPr>
                <w:sz w:val="18"/>
                <w:szCs w:val="14"/>
                <w:lang w:eastAsia="ru-RU"/>
              </w:rPr>
            </w:pPr>
            <w:r w:rsidRPr="0028421E">
              <w:rPr>
                <w:sz w:val="18"/>
                <w:szCs w:val="14"/>
                <w:lang w:eastAsia="ru-RU"/>
              </w:rPr>
              <w:t>Минераловодский 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56,2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A99" w:rsidRDefault="00E42A99" w:rsidP="00E42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4"/>
              </w:rPr>
              <w:t>0,0</w:t>
            </w:r>
          </w:p>
        </w:tc>
      </w:tr>
    </w:tbl>
    <w:p w:rsidR="000A0208" w:rsidRDefault="000A0208" w:rsidP="00AB6A67">
      <w:pPr>
        <w:tabs>
          <w:tab w:val="left" w:pos="-284"/>
          <w:tab w:val="left" w:pos="851"/>
          <w:tab w:val="left" w:pos="1276"/>
          <w:tab w:val="left" w:pos="2127"/>
        </w:tabs>
        <w:jc w:val="both"/>
        <w:rPr>
          <w:noProof/>
          <w:lang w:eastAsia="ru-RU"/>
        </w:rPr>
        <w:sectPr w:rsidR="000A0208" w:rsidSect="0028421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4533A" w:rsidRDefault="00F4533A" w:rsidP="00DE12D9">
      <w:pPr>
        <w:widowControl/>
        <w:autoSpaceDE/>
        <w:autoSpaceDN/>
        <w:jc w:val="both"/>
        <w:rPr>
          <w:sz w:val="28"/>
          <w:szCs w:val="28"/>
        </w:rPr>
      </w:pPr>
    </w:p>
    <w:p w:rsidR="00D34C3B" w:rsidRDefault="00AB6A67" w:rsidP="00AB6A67">
      <w:pPr>
        <w:tabs>
          <w:tab w:val="left" w:pos="-284"/>
          <w:tab w:val="left" w:pos="851"/>
          <w:tab w:val="left" w:pos="1276"/>
          <w:tab w:val="left" w:pos="2127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82A250" wp14:editId="3D99BC4B">
            <wp:extent cx="9251950" cy="2305878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4C3B" w:rsidRDefault="00D34C3B" w:rsidP="00B03CD7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AB6A67" w:rsidRDefault="00AB6A67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7C86" w:rsidRDefault="00FB7C86">
      <w:pPr>
        <w:widowControl/>
        <w:autoSpaceDE/>
        <w:autoSpaceDN/>
        <w:spacing w:after="160" w:line="259" w:lineRule="auto"/>
        <w:rPr>
          <w:sz w:val="28"/>
          <w:szCs w:val="28"/>
        </w:rPr>
        <w:sectPr w:rsidR="00FB7C86" w:rsidSect="006F39A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D02C86" w:rsidRDefault="00D02C86" w:rsidP="00D02C86">
      <w:pPr>
        <w:pStyle w:val="a3"/>
        <w:ind w:left="567"/>
        <w:jc w:val="both"/>
        <w:rPr>
          <w:sz w:val="24"/>
          <w:szCs w:val="24"/>
        </w:rPr>
      </w:pPr>
      <w:r w:rsidRPr="00D02C86">
        <w:rPr>
          <w:b/>
        </w:rPr>
        <w:lastRenderedPageBreak/>
        <w:t>Рекомендации</w:t>
      </w:r>
      <w:r>
        <w:rPr>
          <w:sz w:val="24"/>
          <w:szCs w:val="24"/>
        </w:rPr>
        <w:t xml:space="preserve"> </w:t>
      </w:r>
    </w:p>
    <w:p w:rsidR="00D02C86" w:rsidRPr="0085075A" w:rsidRDefault="00D02C86" w:rsidP="00D02C86">
      <w:pPr>
        <w:pStyle w:val="a3"/>
        <w:ind w:firstLine="567"/>
        <w:jc w:val="both"/>
        <w:rPr>
          <w:bCs/>
        </w:rPr>
      </w:pPr>
      <w:r>
        <w:t xml:space="preserve">На основании вышеизложенного </w:t>
      </w:r>
      <w:r w:rsidRPr="00D02C86">
        <w:t>анали</w:t>
      </w:r>
      <w:r>
        <w:t xml:space="preserve">за </w:t>
      </w:r>
      <w:r w:rsidRPr="00D02C86">
        <w:t>результат</w:t>
      </w:r>
      <w:r>
        <w:t>ов</w:t>
      </w:r>
      <w:r w:rsidRPr="00D02C86">
        <w:t xml:space="preserve"> выполнения всероссийских проверочных работ обучающимися </w:t>
      </w:r>
      <w:r>
        <w:t xml:space="preserve">одиннадцатых классов </w:t>
      </w:r>
      <w:r w:rsidRPr="00D02C86">
        <w:t xml:space="preserve">общеобразовательных организаций </w:t>
      </w:r>
      <w:r>
        <w:t>в апреле 2023 года по показателям</w:t>
      </w:r>
      <w:r w:rsidR="00E34694">
        <w:t xml:space="preserve"> «О</w:t>
      </w:r>
      <w:r>
        <w:t>бъективность оценочных процедур</w:t>
      </w:r>
      <w:r w:rsidR="00E34694">
        <w:t>»</w:t>
      </w:r>
      <w:r>
        <w:t xml:space="preserve"> и </w:t>
      </w:r>
      <w:r w:rsidR="00E34694">
        <w:t>«У</w:t>
      </w:r>
      <w:r>
        <w:t>ров</w:t>
      </w:r>
      <w:r w:rsidR="00E34694">
        <w:t>ень</w:t>
      </w:r>
      <w:r>
        <w:t xml:space="preserve"> </w:t>
      </w:r>
      <w:r w:rsidR="0097340B">
        <w:t xml:space="preserve">достижения </w:t>
      </w:r>
      <w:r>
        <w:t>предметных результатов</w:t>
      </w:r>
      <w:r w:rsidR="00E34694">
        <w:t>»</w:t>
      </w:r>
      <w:r>
        <w:t xml:space="preserve"> </w:t>
      </w:r>
      <w:r w:rsidR="0097340B" w:rsidRPr="0085075A">
        <w:rPr>
          <w:bCs/>
        </w:rPr>
        <w:t>рекомендуем следующее.</w:t>
      </w:r>
    </w:p>
    <w:p w:rsidR="0097340B" w:rsidRPr="0085075A" w:rsidRDefault="0097340B" w:rsidP="00D02C86">
      <w:pPr>
        <w:pStyle w:val="a3"/>
        <w:ind w:firstLine="567"/>
        <w:jc w:val="both"/>
        <w:rPr>
          <w:bCs/>
        </w:rPr>
      </w:pPr>
    </w:p>
    <w:p w:rsidR="00FB7C86" w:rsidRPr="0085075A" w:rsidRDefault="00FB7C86" w:rsidP="0085075A">
      <w:pPr>
        <w:pStyle w:val="a3"/>
        <w:jc w:val="both"/>
        <w:rPr>
          <w:bCs/>
        </w:rPr>
      </w:pPr>
      <w:bookmarkStart w:id="4" w:name="_Hlk136610123"/>
      <w:r w:rsidRPr="0085075A">
        <w:rPr>
          <w:bCs/>
        </w:rPr>
        <w:t>Руководителям</w:t>
      </w:r>
      <w:r w:rsidRPr="0085075A">
        <w:rPr>
          <w:bCs/>
          <w:spacing w:val="-12"/>
        </w:rPr>
        <w:t xml:space="preserve"> </w:t>
      </w:r>
      <w:r w:rsidRPr="0085075A">
        <w:rPr>
          <w:bCs/>
        </w:rPr>
        <w:t>общеобразовательных</w:t>
      </w:r>
      <w:r w:rsidRPr="0085075A">
        <w:rPr>
          <w:bCs/>
          <w:spacing w:val="-7"/>
        </w:rPr>
        <w:t xml:space="preserve"> </w:t>
      </w:r>
      <w:r w:rsidRPr="0085075A">
        <w:rPr>
          <w:bCs/>
        </w:rPr>
        <w:t>организаций:</w:t>
      </w:r>
    </w:p>
    <w:p w:rsidR="00E63851" w:rsidRPr="0085075A" w:rsidRDefault="00E63851" w:rsidP="00A20B66">
      <w:pPr>
        <w:pStyle w:val="a3"/>
        <w:ind w:firstLine="567"/>
        <w:jc w:val="both"/>
        <w:rPr>
          <w:bCs/>
        </w:rPr>
      </w:pPr>
    </w:p>
    <w:p w:rsidR="00E82D34" w:rsidRDefault="00E71087" w:rsidP="00A20B66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E71087">
        <w:rPr>
          <w:sz w:val="28"/>
          <w:szCs w:val="28"/>
        </w:rPr>
        <w:t>П</w:t>
      </w:r>
      <w:r w:rsidR="00083057">
        <w:rPr>
          <w:sz w:val="28"/>
          <w:szCs w:val="28"/>
        </w:rPr>
        <w:t>ровести</w:t>
      </w:r>
      <w:r w:rsidRPr="00E71087">
        <w:rPr>
          <w:sz w:val="28"/>
          <w:szCs w:val="28"/>
        </w:rPr>
        <w:t xml:space="preserve"> сопоставительн</w:t>
      </w:r>
      <w:r w:rsidR="00083057">
        <w:rPr>
          <w:sz w:val="28"/>
          <w:szCs w:val="28"/>
        </w:rPr>
        <w:t>ый</w:t>
      </w:r>
      <w:r w:rsidRPr="00E71087">
        <w:rPr>
          <w:sz w:val="28"/>
          <w:szCs w:val="28"/>
        </w:rPr>
        <w:t xml:space="preserve"> анализ результатов выполнения ВПР-11 (апрель 2023 г.) и результатов ЕГЭ-</w:t>
      </w:r>
      <w:r>
        <w:rPr>
          <w:sz w:val="28"/>
          <w:szCs w:val="28"/>
        </w:rPr>
        <w:t xml:space="preserve">11 </w:t>
      </w:r>
      <w:r w:rsidR="00E20037" w:rsidRPr="001B3025">
        <w:rPr>
          <w:sz w:val="28"/>
          <w:szCs w:val="28"/>
        </w:rPr>
        <w:t>с требованиями ФОП СОО, обновленны</w:t>
      </w:r>
      <w:r w:rsidR="002F58A0">
        <w:rPr>
          <w:sz w:val="28"/>
          <w:szCs w:val="28"/>
        </w:rPr>
        <w:t>х</w:t>
      </w:r>
      <w:r w:rsidR="00E20037" w:rsidRPr="001B3025">
        <w:rPr>
          <w:sz w:val="28"/>
          <w:szCs w:val="28"/>
        </w:rPr>
        <w:t xml:space="preserve"> ФГОС СОО</w:t>
      </w:r>
      <w:r w:rsidR="00E63851" w:rsidRPr="001B3025">
        <w:rPr>
          <w:sz w:val="28"/>
          <w:szCs w:val="28"/>
        </w:rPr>
        <w:t xml:space="preserve"> </w:t>
      </w:r>
      <w:r w:rsidR="00FB7C86" w:rsidRPr="001B3025">
        <w:rPr>
          <w:sz w:val="28"/>
          <w:szCs w:val="28"/>
        </w:rPr>
        <w:t>с целью выявления</w:t>
      </w:r>
      <w:r w:rsidR="00FB7C86" w:rsidRPr="001B3025">
        <w:rPr>
          <w:spacing w:val="1"/>
          <w:sz w:val="28"/>
          <w:szCs w:val="28"/>
        </w:rPr>
        <w:t xml:space="preserve"> </w:t>
      </w:r>
      <w:r w:rsidR="00FB7C86" w:rsidRPr="001B3025">
        <w:rPr>
          <w:sz w:val="28"/>
          <w:szCs w:val="28"/>
        </w:rPr>
        <w:t>дефицитов в виде несформированных планируемых результатов для каждого</w:t>
      </w:r>
      <w:r w:rsidR="00FB7C86" w:rsidRPr="001B302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одиннадцатиклассника/выпускника </w:t>
      </w:r>
      <w:r w:rsidR="00FB7C86" w:rsidRPr="001B3025">
        <w:rPr>
          <w:sz w:val="28"/>
          <w:szCs w:val="28"/>
        </w:rPr>
        <w:t>по каждому</w:t>
      </w:r>
      <w:r w:rsidR="00FB7C86" w:rsidRPr="001B3025">
        <w:rPr>
          <w:spacing w:val="-2"/>
          <w:sz w:val="28"/>
          <w:szCs w:val="28"/>
        </w:rPr>
        <w:t xml:space="preserve"> </w:t>
      </w:r>
      <w:r w:rsidR="00FB7C86" w:rsidRPr="001B3025">
        <w:rPr>
          <w:sz w:val="28"/>
          <w:szCs w:val="28"/>
        </w:rPr>
        <w:t>учебному</w:t>
      </w:r>
      <w:r w:rsidR="00FB7C86" w:rsidRPr="001B3025">
        <w:rPr>
          <w:spacing w:val="-4"/>
          <w:sz w:val="28"/>
          <w:szCs w:val="28"/>
        </w:rPr>
        <w:t xml:space="preserve"> </w:t>
      </w:r>
      <w:r w:rsidR="00E20037" w:rsidRPr="001B302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</w:p>
    <w:p w:rsidR="00FB7C86" w:rsidRDefault="00E71087" w:rsidP="00A20B66">
      <w:pPr>
        <w:pStyle w:val="a7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</w:t>
      </w:r>
      <w:r w:rsidR="00A20B66">
        <w:rPr>
          <w:sz w:val="28"/>
          <w:szCs w:val="28"/>
        </w:rPr>
        <w:t>3</w:t>
      </w:r>
      <w:r>
        <w:rPr>
          <w:sz w:val="28"/>
          <w:szCs w:val="28"/>
        </w:rPr>
        <w:t>.06.2023 г</w:t>
      </w:r>
      <w:r w:rsidR="00E82D34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E20037" w:rsidRPr="001B3025">
        <w:rPr>
          <w:sz w:val="28"/>
          <w:szCs w:val="28"/>
        </w:rPr>
        <w:t xml:space="preserve"> </w:t>
      </w:r>
    </w:p>
    <w:p w:rsidR="00B1311B" w:rsidRDefault="00083057" w:rsidP="00A20B66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E82D34" w:rsidRPr="00E82D34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="00E82D34" w:rsidRPr="00E82D3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E82D34" w:rsidRPr="00E82D34">
        <w:rPr>
          <w:sz w:val="28"/>
          <w:szCs w:val="28"/>
        </w:rPr>
        <w:t xml:space="preserve"> </w:t>
      </w:r>
      <w:r w:rsidR="00E82D34">
        <w:rPr>
          <w:sz w:val="28"/>
          <w:szCs w:val="28"/>
        </w:rPr>
        <w:t>в ООП СОО, разрабатываемую на основе ФОП СОО</w:t>
      </w:r>
      <w:r w:rsidR="00E82D34" w:rsidRPr="00E82D34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="00E82D34" w:rsidRPr="00E82D34">
        <w:rPr>
          <w:sz w:val="28"/>
          <w:szCs w:val="28"/>
        </w:rPr>
        <w:t xml:space="preserve"> на формирование и развитие несформированных у обучающихся умений, видов деятельности, характеризующих достижение планируемых результатов освоения </w:t>
      </w:r>
      <w:r w:rsidR="00B1311B">
        <w:rPr>
          <w:sz w:val="28"/>
          <w:szCs w:val="28"/>
        </w:rPr>
        <w:t>ФОП СОО, ФГОС СОО, федеральных программ по предметам</w:t>
      </w:r>
      <w:r w:rsidR="00E82D34" w:rsidRPr="00E82D34">
        <w:rPr>
          <w:sz w:val="28"/>
          <w:szCs w:val="28"/>
        </w:rPr>
        <w:t>, по учебн</w:t>
      </w:r>
      <w:r w:rsidR="00E82D34">
        <w:rPr>
          <w:sz w:val="28"/>
          <w:szCs w:val="28"/>
        </w:rPr>
        <w:t>ым</w:t>
      </w:r>
      <w:r w:rsidR="00E82D34" w:rsidRPr="00E82D34">
        <w:rPr>
          <w:sz w:val="28"/>
          <w:szCs w:val="28"/>
        </w:rPr>
        <w:t xml:space="preserve"> курс</w:t>
      </w:r>
      <w:r w:rsidR="00E82D34">
        <w:rPr>
          <w:sz w:val="28"/>
          <w:szCs w:val="28"/>
        </w:rPr>
        <w:t>ам</w:t>
      </w:r>
    </w:p>
    <w:p w:rsidR="00E82D34" w:rsidRDefault="00B1311B" w:rsidP="00A20B66">
      <w:pPr>
        <w:pStyle w:val="a7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752002">
        <w:rPr>
          <w:sz w:val="28"/>
          <w:szCs w:val="28"/>
        </w:rPr>
        <w:t>01.09.</w:t>
      </w:r>
      <w:r>
        <w:rPr>
          <w:sz w:val="28"/>
          <w:szCs w:val="28"/>
        </w:rPr>
        <w:t>2023 года</w:t>
      </w:r>
      <w:r w:rsidR="00E82D34">
        <w:rPr>
          <w:sz w:val="28"/>
          <w:szCs w:val="28"/>
        </w:rPr>
        <w:t>.</w:t>
      </w:r>
    </w:p>
    <w:p w:rsidR="00B1311B" w:rsidRDefault="00083057" w:rsidP="00A20B66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E82D34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E82D3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E82D34">
        <w:rPr>
          <w:sz w:val="28"/>
          <w:szCs w:val="28"/>
        </w:rPr>
        <w:t xml:space="preserve"> </w:t>
      </w:r>
      <w:r w:rsidR="001B3025">
        <w:rPr>
          <w:sz w:val="28"/>
          <w:szCs w:val="28"/>
        </w:rPr>
        <w:t xml:space="preserve">в </w:t>
      </w:r>
      <w:r w:rsidR="00AD371C">
        <w:rPr>
          <w:sz w:val="28"/>
          <w:szCs w:val="28"/>
        </w:rPr>
        <w:t>д</w:t>
      </w:r>
      <w:r w:rsidR="001B3025">
        <w:rPr>
          <w:sz w:val="28"/>
          <w:szCs w:val="28"/>
        </w:rPr>
        <w:t>орожную карту/план-график введения</w:t>
      </w:r>
      <w:r w:rsidR="001B3025" w:rsidRPr="001B3025">
        <w:t xml:space="preserve"> </w:t>
      </w:r>
      <w:r w:rsidR="001B3025" w:rsidRPr="001B3025">
        <w:rPr>
          <w:sz w:val="28"/>
          <w:szCs w:val="28"/>
        </w:rPr>
        <w:t>обновленны</w:t>
      </w:r>
      <w:r w:rsidR="002F58A0">
        <w:rPr>
          <w:sz w:val="28"/>
          <w:szCs w:val="28"/>
        </w:rPr>
        <w:t>х</w:t>
      </w:r>
      <w:r w:rsidR="001B3025" w:rsidRPr="001B3025">
        <w:rPr>
          <w:sz w:val="28"/>
          <w:szCs w:val="28"/>
        </w:rPr>
        <w:t xml:space="preserve"> ФГОС СОО</w:t>
      </w:r>
      <w:r w:rsidR="001B3025">
        <w:rPr>
          <w:sz w:val="28"/>
          <w:szCs w:val="28"/>
        </w:rPr>
        <w:t xml:space="preserve"> в 10 классах с 01.09.2023 года, направленны</w:t>
      </w:r>
      <w:r>
        <w:rPr>
          <w:sz w:val="28"/>
          <w:szCs w:val="28"/>
        </w:rPr>
        <w:t>е</w:t>
      </w:r>
      <w:r w:rsidR="001B3025">
        <w:rPr>
          <w:sz w:val="28"/>
          <w:szCs w:val="28"/>
        </w:rPr>
        <w:t xml:space="preserve"> на минимизацию/ликвидацию, </w:t>
      </w:r>
      <w:r w:rsidR="001B3025" w:rsidRPr="001B3025">
        <w:rPr>
          <w:sz w:val="28"/>
          <w:szCs w:val="28"/>
        </w:rPr>
        <w:t>выявлен</w:t>
      </w:r>
      <w:r w:rsidR="00AD371C">
        <w:rPr>
          <w:sz w:val="28"/>
          <w:szCs w:val="28"/>
        </w:rPr>
        <w:t xml:space="preserve">ных </w:t>
      </w:r>
      <w:r w:rsidR="001B3025" w:rsidRPr="001B3025">
        <w:rPr>
          <w:sz w:val="28"/>
          <w:szCs w:val="28"/>
        </w:rPr>
        <w:t xml:space="preserve">дефицитов </w:t>
      </w:r>
      <w:r w:rsidR="00AD371C">
        <w:rPr>
          <w:sz w:val="28"/>
          <w:szCs w:val="28"/>
        </w:rPr>
        <w:t xml:space="preserve">по итогам </w:t>
      </w:r>
      <w:r w:rsidR="00AD371C" w:rsidRPr="00AD371C">
        <w:rPr>
          <w:sz w:val="28"/>
          <w:szCs w:val="28"/>
        </w:rPr>
        <w:t>анализ</w:t>
      </w:r>
      <w:r w:rsidR="00AD371C">
        <w:rPr>
          <w:sz w:val="28"/>
          <w:szCs w:val="28"/>
        </w:rPr>
        <w:t>а</w:t>
      </w:r>
      <w:r w:rsidR="00AD371C" w:rsidRPr="00AD371C">
        <w:rPr>
          <w:sz w:val="28"/>
          <w:szCs w:val="28"/>
        </w:rPr>
        <w:t xml:space="preserve"> результатов выполнения </w:t>
      </w:r>
      <w:r w:rsidR="00AD371C">
        <w:rPr>
          <w:sz w:val="28"/>
          <w:szCs w:val="28"/>
        </w:rPr>
        <w:t>ВПР-11</w:t>
      </w:r>
    </w:p>
    <w:p w:rsidR="001B3025" w:rsidRPr="001B3025" w:rsidRDefault="00B1311B" w:rsidP="00A20B66">
      <w:pPr>
        <w:pStyle w:val="a7"/>
        <w:ind w:left="709" w:firstLine="0"/>
        <w:jc w:val="right"/>
        <w:rPr>
          <w:sz w:val="28"/>
          <w:szCs w:val="28"/>
        </w:rPr>
      </w:pPr>
      <w:r>
        <w:rPr>
          <w:sz w:val="28"/>
          <w:szCs w:val="28"/>
        </w:rPr>
        <w:t>до 2</w:t>
      </w:r>
      <w:r w:rsidR="00A20B66">
        <w:rPr>
          <w:sz w:val="28"/>
          <w:szCs w:val="28"/>
        </w:rPr>
        <w:t>3</w:t>
      </w:r>
      <w:r>
        <w:rPr>
          <w:sz w:val="28"/>
          <w:szCs w:val="28"/>
        </w:rPr>
        <w:t>.06.2023 года</w:t>
      </w:r>
      <w:r w:rsidR="00AD371C">
        <w:rPr>
          <w:sz w:val="28"/>
          <w:szCs w:val="28"/>
        </w:rPr>
        <w:t>.</w:t>
      </w:r>
    </w:p>
    <w:p w:rsidR="00A20B66" w:rsidRDefault="002F58A0" w:rsidP="00A20B66">
      <w:pPr>
        <w:pStyle w:val="a7"/>
        <w:numPr>
          <w:ilvl w:val="0"/>
          <w:numId w:val="11"/>
        </w:numPr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Разработ</w:t>
      </w:r>
      <w:r w:rsidR="00083057">
        <w:rPr>
          <w:sz w:val="28"/>
          <w:szCs w:val="28"/>
        </w:rPr>
        <w:t>ать</w:t>
      </w:r>
      <w:r>
        <w:rPr>
          <w:sz w:val="28"/>
          <w:szCs w:val="28"/>
        </w:rPr>
        <w:t xml:space="preserve"> </w:t>
      </w:r>
      <w:r w:rsidR="00B1311B">
        <w:rPr>
          <w:sz w:val="28"/>
          <w:szCs w:val="28"/>
        </w:rPr>
        <w:t>локальны</w:t>
      </w:r>
      <w:r w:rsidR="00083057">
        <w:rPr>
          <w:sz w:val="28"/>
          <w:szCs w:val="28"/>
        </w:rPr>
        <w:t>е</w:t>
      </w:r>
      <w:r w:rsidR="00B1311B">
        <w:rPr>
          <w:sz w:val="28"/>
          <w:szCs w:val="28"/>
        </w:rPr>
        <w:t xml:space="preserve"> акт</w:t>
      </w:r>
      <w:r w:rsidR="00083057">
        <w:rPr>
          <w:sz w:val="28"/>
          <w:szCs w:val="28"/>
        </w:rPr>
        <w:t>ы</w:t>
      </w:r>
      <w:r w:rsidR="00B1311B">
        <w:rPr>
          <w:sz w:val="28"/>
          <w:szCs w:val="28"/>
        </w:rPr>
        <w:t xml:space="preserve"> ОО, рег</w:t>
      </w:r>
      <w:r w:rsidR="00083057">
        <w:rPr>
          <w:sz w:val="28"/>
          <w:szCs w:val="28"/>
        </w:rPr>
        <w:t>ламентирующие</w:t>
      </w:r>
      <w:r w:rsidR="00B1311B">
        <w:rPr>
          <w:sz w:val="28"/>
          <w:szCs w:val="28"/>
        </w:rPr>
        <w:t xml:space="preserve"> проведение </w:t>
      </w:r>
      <w:r w:rsidR="00A20B66">
        <w:rPr>
          <w:sz w:val="28"/>
          <w:szCs w:val="28"/>
        </w:rPr>
        <w:t xml:space="preserve">внешних стандартизированных оценочных процедур (ГИА, ВПР, </w:t>
      </w:r>
      <w:proofErr w:type="spellStart"/>
      <w:r w:rsidR="00A20B66">
        <w:rPr>
          <w:sz w:val="28"/>
          <w:szCs w:val="28"/>
        </w:rPr>
        <w:t>ВсОШ</w:t>
      </w:r>
      <w:proofErr w:type="spellEnd"/>
      <w:r w:rsidR="00A20B66">
        <w:rPr>
          <w:sz w:val="28"/>
          <w:szCs w:val="28"/>
        </w:rPr>
        <w:t xml:space="preserve">), и внутренних оценочных процедур, регулирующих контроль текущей успеваемости, </w:t>
      </w:r>
      <w:r w:rsidR="00A20B66" w:rsidRPr="00A20B66">
        <w:rPr>
          <w:sz w:val="28"/>
          <w:szCs w:val="28"/>
        </w:rPr>
        <w:t>промежуточн</w:t>
      </w:r>
      <w:r>
        <w:rPr>
          <w:sz w:val="28"/>
          <w:szCs w:val="28"/>
        </w:rPr>
        <w:t>ую</w:t>
      </w:r>
      <w:r w:rsidR="00A20B66" w:rsidRPr="00A20B66">
        <w:rPr>
          <w:sz w:val="28"/>
          <w:szCs w:val="28"/>
        </w:rPr>
        <w:t xml:space="preserve"> и итогов</w:t>
      </w:r>
      <w:r>
        <w:rPr>
          <w:sz w:val="28"/>
          <w:szCs w:val="28"/>
        </w:rPr>
        <w:t>ую</w:t>
      </w:r>
      <w:r w:rsidR="00A20B66" w:rsidRPr="00A20B66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ю обучающихся</w:t>
      </w:r>
      <w:r w:rsidR="00A20B66">
        <w:rPr>
          <w:sz w:val="28"/>
          <w:szCs w:val="28"/>
        </w:rPr>
        <w:t>, с учетом требований ФОП СОО (Система оценки достижения планируемых результатов освоения ФОП СОО)</w:t>
      </w:r>
      <w:r w:rsidR="00A20B66" w:rsidRPr="00A20B66">
        <w:rPr>
          <w:sz w:val="28"/>
          <w:szCs w:val="28"/>
        </w:rPr>
        <w:t xml:space="preserve"> </w:t>
      </w:r>
    </w:p>
    <w:p w:rsidR="00B1311B" w:rsidRDefault="00A20B66" w:rsidP="00A20B66">
      <w:pPr>
        <w:pStyle w:val="a7"/>
        <w:tabs>
          <w:tab w:val="left" w:pos="709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752002">
        <w:rPr>
          <w:sz w:val="28"/>
          <w:szCs w:val="28"/>
        </w:rPr>
        <w:t>01.09.</w:t>
      </w:r>
      <w:r>
        <w:rPr>
          <w:sz w:val="28"/>
          <w:szCs w:val="28"/>
        </w:rPr>
        <w:t>2023 года.</w:t>
      </w:r>
      <w:r w:rsidRPr="00A20B66">
        <w:rPr>
          <w:sz w:val="28"/>
          <w:szCs w:val="28"/>
        </w:rPr>
        <w:t xml:space="preserve"> </w:t>
      </w:r>
    </w:p>
    <w:p w:rsidR="00FB7C86" w:rsidRDefault="00A20B66" w:rsidP="00A20B66">
      <w:pPr>
        <w:pStyle w:val="a7"/>
        <w:numPr>
          <w:ilvl w:val="0"/>
          <w:numId w:val="11"/>
        </w:numPr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083057">
        <w:rPr>
          <w:sz w:val="28"/>
          <w:szCs w:val="28"/>
        </w:rPr>
        <w:t>рганизовать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повышени</w:t>
      </w:r>
      <w:r w:rsidR="00083057">
        <w:rPr>
          <w:sz w:val="28"/>
          <w:szCs w:val="28"/>
        </w:rPr>
        <w:t>е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квалификации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педагогических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и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руководящих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работников</w:t>
      </w:r>
      <w:r w:rsidR="00FB7C86" w:rsidRPr="00A20B6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FB7C86" w:rsidRPr="00A20B66">
        <w:rPr>
          <w:sz w:val="28"/>
          <w:szCs w:val="28"/>
        </w:rPr>
        <w:t xml:space="preserve"> в соответствии с потребностями образовательной системы на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основе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выявленных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профессиональных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дефицитов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и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приоритетных</w:t>
      </w:r>
      <w:r w:rsidR="00FB7C86" w:rsidRPr="00A20B66">
        <w:rPr>
          <w:spacing w:val="1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федеральных</w:t>
      </w:r>
      <w:r w:rsidR="00FB7C86" w:rsidRPr="00A20B66">
        <w:rPr>
          <w:spacing w:val="-2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программ,</w:t>
      </w:r>
      <w:r w:rsidR="00FB7C86" w:rsidRPr="00A20B66">
        <w:rPr>
          <w:spacing w:val="-2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в</w:t>
      </w:r>
      <w:r w:rsidR="00FB7C86" w:rsidRPr="00A20B66">
        <w:rPr>
          <w:spacing w:val="-4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том</w:t>
      </w:r>
      <w:r w:rsidR="00FB7C86" w:rsidRPr="00A20B66">
        <w:rPr>
          <w:spacing w:val="-5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числе</w:t>
      </w:r>
      <w:r w:rsidR="00FB7C86" w:rsidRPr="00A20B66">
        <w:rPr>
          <w:spacing w:val="-5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по</w:t>
      </w:r>
      <w:r w:rsidR="00FB7C86" w:rsidRPr="00A20B66">
        <w:rPr>
          <w:spacing w:val="-5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вопросам</w:t>
      </w:r>
      <w:r w:rsidR="00FB7C86" w:rsidRPr="00A20B66">
        <w:rPr>
          <w:spacing w:val="-6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оценки</w:t>
      </w:r>
      <w:r w:rsidR="00FB7C86" w:rsidRPr="00A20B66">
        <w:rPr>
          <w:spacing w:val="-2"/>
          <w:sz w:val="28"/>
          <w:szCs w:val="28"/>
        </w:rPr>
        <w:t xml:space="preserve"> </w:t>
      </w:r>
      <w:r w:rsidR="00FB7C86" w:rsidRPr="00A20B66">
        <w:rPr>
          <w:sz w:val="28"/>
          <w:szCs w:val="28"/>
        </w:rPr>
        <w:t>качества</w:t>
      </w:r>
      <w:r w:rsidR="00FB7C86" w:rsidRPr="00A20B66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подготовки обучающихся.</w:t>
      </w:r>
      <w:bookmarkEnd w:id="4"/>
    </w:p>
    <w:p w:rsidR="00B94150" w:rsidRPr="00B94150" w:rsidRDefault="00B94150" w:rsidP="00B94150"/>
    <w:p w:rsidR="00B94150" w:rsidRDefault="00B94150" w:rsidP="00B94150">
      <w:pPr>
        <w:rPr>
          <w:sz w:val="28"/>
          <w:szCs w:val="28"/>
        </w:rPr>
      </w:pPr>
    </w:p>
    <w:p w:rsidR="00B94150" w:rsidRDefault="00B94150" w:rsidP="00B94150">
      <w:pPr>
        <w:rPr>
          <w:sz w:val="28"/>
          <w:szCs w:val="28"/>
        </w:rPr>
      </w:pPr>
      <w:r w:rsidRPr="00B94150">
        <w:rPr>
          <w:sz w:val="28"/>
          <w:szCs w:val="28"/>
        </w:rPr>
        <w:t xml:space="preserve">Заместитель директора </w:t>
      </w:r>
    </w:p>
    <w:p w:rsidR="00B94150" w:rsidRPr="00B94150" w:rsidRDefault="00B94150" w:rsidP="00B94150">
      <w:pPr>
        <w:rPr>
          <w:sz w:val="28"/>
          <w:szCs w:val="28"/>
        </w:rPr>
      </w:pPr>
      <w:r w:rsidRPr="00B94150">
        <w:rPr>
          <w:sz w:val="28"/>
          <w:szCs w:val="28"/>
        </w:rPr>
        <w:t xml:space="preserve">МБУ «ИМЦ </w:t>
      </w:r>
      <w:proofErr w:type="gramStart"/>
      <w:r w:rsidRPr="00B94150">
        <w:rPr>
          <w:sz w:val="28"/>
          <w:szCs w:val="28"/>
        </w:rPr>
        <w:t xml:space="preserve">МГО»   </w:t>
      </w:r>
      <w:proofErr w:type="gramEnd"/>
      <w:r w:rsidRPr="00B9415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  <w:bookmarkStart w:id="5" w:name="_GoBack"/>
      <w:bookmarkEnd w:id="5"/>
      <w:r w:rsidRPr="00B94150">
        <w:rPr>
          <w:sz w:val="28"/>
          <w:szCs w:val="28"/>
        </w:rPr>
        <w:t xml:space="preserve">Н.Ю. </w:t>
      </w:r>
      <w:proofErr w:type="spellStart"/>
      <w:r w:rsidRPr="00B94150">
        <w:rPr>
          <w:sz w:val="28"/>
          <w:szCs w:val="28"/>
        </w:rPr>
        <w:t>Бурлуцкая</w:t>
      </w:r>
      <w:proofErr w:type="spellEnd"/>
    </w:p>
    <w:p w:rsidR="00B94150" w:rsidRPr="00B94150" w:rsidRDefault="00B94150" w:rsidP="00B94150">
      <w:pPr>
        <w:rPr>
          <w:sz w:val="28"/>
          <w:szCs w:val="28"/>
        </w:rPr>
      </w:pPr>
    </w:p>
    <w:p w:rsidR="00B94150" w:rsidRPr="00B94150" w:rsidRDefault="00B94150" w:rsidP="00B94150">
      <w:pPr>
        <w:rPr>
          <w:sz w:val="28"/>
          <w:szCs w:val="28"/>
        </w:rPr>
      </w:pPr>
    </w:p>
    <w:p w:rsidR="00B94150" w:rsidRPr="00B94150" w:rsidRDefault="00B94150" w:rsidP="00B94150">
      <w:pPr>
        <w:rPr>
          <w:sz w:val="28"/>
          <w:szCs w:val="28"/>
        </w:rPr>
      </w:pPr>
      <w:r w:rsidRPr="00B94150">
        <w:rPr>
          <w:sz w:val="28"/>
          <w:szCs w:val="28"/>
        </w:rPr>
        <w:t xml:space="preserve">20.06.2023 </w:t>
      </w:r>
    </w:p>
    <w:sectPr w:rsidR="00B94150" w:rsidRPr="00B94150" w:rsidSect="00D02C86">
      <w:footerReference w:type="default" r:id="rId15"/>
      <w:pgSz w:w="11910" w:h="16840"/>
      <w:pgMar w:top="1040" w:right="853" w:bottom="940" w:left="16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0298" w:rsidRDefault="00010298">
      <w:r>
        <w:separator/>
      </w:r>
    </w:p>
  </w:endnote>
  <w:endnote w:type="continuationSeparator" w:id="0">
    <w:p w:rsidR="00010298" w:rsidRDefault="0001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5607761"/>
      <w:docPartObj>
        <w:docPartGallery w:val="Page Numbers (Bottom of Page)"/>
        <w:docPartUnique/>
      </w:docPartObj>
    </w:sdtPr>
    <w:sdtContent>
      <w:p w:rsidR="00010298" w:rsidRDefault="000102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10298" w:rsidRPr="0062375C" w:rsidRDefault="00010298" w:rsidP="00AC47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727516"/>
      <w:docPartObj>
        <w:docPartGallery w:val="Page Numbers (Bottom of Page)"/>
        <w:docPartUnique/>
      </w:docPartObj>
    </w:sdtPr>
    <w:sdtContent>
      <w:p w:rsidR="00010298" w:rsidRDefault="000102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:rsidR="00010298" w:rsidRDefault="0001029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0298" w:rsidRDefault="000102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BBF697" wp14:editId="59EFC19E">
              <wp:simplePos x="0" y="0"/>
              <wp:positionH relativeFrom="page">
                <wp:posOffset>3942080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298" w:rsidRDefault="0001029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BF6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93.0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" filled="f" stroked="f">
              <v:textbox inset="0,0,0,0">
                <w:txbxContent>
                  <w:p w:rsidR="00010298" w:rsidRDefault="0001029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0298" w:rsidRDefault="00010298">
      <w:r>
        <w:separator/>
      </w:r>
    </w:p>
  </w:footnote>
  <w:footnote w:type="continuationSeparator" w:id="0">
    <w:p w:rsidR="00010298" w:rsidRDefault="0001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7E76"/>
    <w:multiLevelType w:val="hybridMultilevel"/>
    <w:tmpl w:val="8ACAE4FA"/>
    <w:lvl w:ilvl="0" w:tplc="D786DF1A">
      <w:numFmt w:val="bullet"/>
      <w:lvlText w:val="–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8632C602">
      <w:numFmt w:val="bullet"/>
      <w:lvlText w:val="•"/>
      <w:lvlJc w:val="left"/>
      <w:pPr>
        <w:ind w:left="571" w:hanging="106"/>
      </w:pPr>
      <w:rPr>
        <w:rFonts w:hint="default"/>
        <w:lang w:val="ru-RU" w:eastAsia="en-US" w:bidi="ar-SA"/>
      </w:rPr>
    </w:lvl>
    <w:lvl w:ilvl="2" w:tplc="C46848CC">
      <w:numFmt w:val="bullet"/>
      <w:lvlText w:val="•"/>
      <w:lvlJc w:val="left"/>
      <w:pPr>
        <w:ind w:left="1042" w:hanging="106"/>
      </w:pPr>
      <w:rPr>
        <w:rFonts w:hint="default"/>
        <w:lang w:val="ru-RU" w:eastAsia="en-US" w:bidi="ar-SA"/>
      </w:rPr>
    </w:lvl>
    <w:lvl w:ilvl="3" w:tplc="353A7C40">
      <w:numFmt w:val="bullet"/>
      <w:lvlText w:val="•"/>
      <w:lvlJc w:val="left"/>
      <w:pPr>
        <w:ind w:left="1513" w:hanging="106"/>
      </w:pPr>
      <w:rPr>
        <w:rFonts w:hint="default"/>
        <w:lang w:val="ru-RU" w:eastAsia="en-US" w:bidi="ar-SA"/>
      </w:rPr>
    </w:lvl>
    <w:lvl w:ilvl="4" w:tplc="0B82EF74">
      <w:numFmt w:val="bullet"/>
      <w:lvlText w:val="•"/>
      <w:lvlJc w:val="left"/>
      <w:pPr>
        <w:ind w:left="1984" w:hanging="106"/>
      </w:pPr>
      <w:rPr>
        <w:rFonts w:hint="default"/>
        <w:lang w:val="ru-RU" w:eastAsia="en-US" w:bidi="ar-SA"/>
      </w:rPr>
    </w:lvl>
    <w:lvl w:ilvl="5" w:tplc="D8C6C21A">
      <w:numFmt w:val="bullet"/>
      <w:lvlText w:val="•"/>
      <w:lvlJc w:val="left"/>
      <w:pPr>
        <w:ind w:left="2455" w:hanging="106"/>
      </w:pPr>
      <w:rPr>
        <w:rFonts w:hint="default"/>
        <w:lang w:val="ru-RU" w:eastAsia="en-US" w:bidi="ar-SA"/>
      </w:rPr>
    </w:lvl>
    <w:lvl w:ilvl="6" w:tplc="17602A5E">
      <w:numFmt w:val="bullet"/>
      <w:lvlText w:val="•"/>
      <w:lvlJc w:val="left"/>
      <w:pPr>
        <w:ind w:left="2926" w:hanging="106"/>
      </w:pPr>
      <w:rPr>
        <w:rFonts w:hint="default"/>
        <w:lang w:val="ru-RU" w:eastAsia="en-US" w:bidi="ar-SA"/>
      </w:rPr>
    </w:lvl>
    <w:lvl w:ilvl="7" w:tplc="A532E5E0">
      <w:numFmt w:val="bullet"/>
      <w:lvlText w:val="•"/>
      <w:lvlJc w:val="left"/>
      <w:pPr>
        <w:ind w:left="3397" w:hanging="106"/>
      </w:pPr>
      <w:rPr>
        <w:rFonts w:hint="default"/>
        <w:lang w:val="ru-RU" w:eastAsia="en-US" w:bidi="ar-SA"/>
      </w:rPr>
    </w:lvl>
    <w:lvl w:ilvl="8" w:tplc="518E1140">
      <w:numFmt w:val="bullet"/>
      <w:lvlText w:val="•"/>
      <w:lvlJc w:val="left"/>
      <w:pPr>
        <w:ind w:left="3868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07C40FB3"/>
    <w:multiLevelType w:val="hybridMultilevel"/>
    <w:tmpl w:val="08FE38E4"/>
    <w:lvl w:ilvl="0" w:tplc="86DC2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6151B"/>
    <w:multiLevelType w:val="hybridMultilevel"/>
    <w:tmpl w:val="712E7604"/>
    <w:lvl w:ilvl="0" w:tplc="84088F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806B97"/>
    <w:multiLevelType w:val="hybridMultilevel"/>
    <w:tmpl w:val="85AA5B4C"/>
    <w:lvl w:ilvl="0" w:tplc="F9A85840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C32CE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2" w:tplc="8C2299FA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3" w:tplc="B864565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4" w:tplc="23944AA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5" w:tplc="97145BA0">
      <w:numFmt w:val="bullet"/>
      <w:lvlText w:val="•"/>
      <w:lvlJc w:val="left"/>
      <w:pPr>
        <w:ind w:left="4873" w:hanging="212"/>
      </w:pPr>
      <w:rPr>
        <w:rFonts w:hint="default"/>
        <w:lang w:val="ru-RU" w:eastAsia="en-US" w:bidi="ar-SA"/>
      </w:rPr>
    </w:lvl>
    <w:lvl w:ilvl="6" w:tplc="9BAA438E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7" w:tplc="28605504">
      <w:numFmt w:val="bullet"/>
      <w:lvlText w:val="•"/>
      <w:lvlJc w:val="left"/>
      <w:pPr>
        <w:ind w:left="6774" w:hanging="212"/>
      </w:pPr>
      <w:rPr>
        <w:rFonts w:hint="default"/>
        <w:lang w:val="ru-RU" w:eastAsia="en-US" w:bidi="ar-SA"/>
      </w:rPr>
    </w:lvl>
    <w:lvl w:ilvl="8" w:tplc="169CD500">
      <w:numFmt w:val="bullet"/>
      <w:lvlText w:val="•"/>
      <w:lvlJc w:val="left"/>
      <w:pPr>
        <w:ind w:left="77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4337DDD"/>
    <w:multiLevelType w:val="hybridMultilevel"/>
    <w:tmpl w:val="DC1C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6A0C8E"/>
    <w:multiLevelType w:val="hybridMultilevel"/>
    <w:tmpl w:val="186685D8"/>
    <w:lvl w:ilvl="0" w:tplc="637AC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00F7A5D"/>
    <w:multiLevelType w:val="hybridMultilevel"/>
    <w:tmpl w:val="81865CB4"/>
    <w:lvl w:ilvl="0" w:tplc="8730A1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D56806"/>
    <w:multiLevelType w:val="hybridMultilevel"/>
    <w:tmpl w:val="0C72ACA0"/>
    <w:lvl w:ilvl="0" w:tplc="F3B87F74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AD31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165522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8ABCBDFA">
      <w:numFmt w:val="bullet"/>
      <w:lvlText w:val="•"/>
      <w:lvlJc w:val="left"/>
      <w:pPr>
        <w:ind w:left="2951" w:hanging="212"/>
      </w:pPr>
      <w:rPr>
        <w:rFonts w:hint="default"/>
        <w:lang w:val="ru-RU" w:eastAsia="en-US" w:bidi="ar-SA"/>
      </w:rPr>
    </w:lvl>
    <w:lvl w:ilvl="4" w:tplc="92649F8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3B42BD58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826E4ABC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7" w:tplc="790C2C90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0E346638">
      <w:numFmt w:val="bullet"/>
      <w:lvlText w:val="•"/>
      <w:lvlJc w:val="left"/>
      <w:pPr>
        <w:ind w:left="770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EED40D1"/>
    <w:multiLevelType w:val="hybridMultilevel"/>
    <w:tmpl w:val="6BAACC56"/>
    <w:lvl w:ilvl="0" w:tplc="41F81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6828A7"/>
    <w:multiLevelType w:val="hybridMultilevel"/>
    <w:tmpl w:val="3E942AD4"/>
    <w:lvl w:ilvl="0" w:tplc="5BC273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E12C78"/>
    <w:multiLevelType w:val="hybridMultilevel"/>
    <w:tmpl w:val="75D4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2831"/>
    <w:multiLevelType w:val="hybridMultilevel"/>
    <w:tmpl w:val="0F8CE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3EF07CB"/>
    <w:multiLevelType w:val="hybridMultilevel"/>
    <w:tmpl w:val="49DA8C4E"/>
    <w:lvl w:ilvl="0" w:tplc="007CD4B8">
      <w:numFmt w:val="bullet"/>
      <w:lvlText w:val="–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A0272">
      <w:numFmt w:val="bullet"/>
      <w:lvlText w:val="•"/>
      <w:lvlJc w:val="left"/>
      <w:pPr>
        <w:ind w:left="1050" w:hanging="212"/>
      </w:pPr>
      <w:rPr>
        <w:rFonts w:hint="default"/>
        <w:lang w:val="ru-RU" w:eastAsia="en-US" w:bidi="ar-SA"/>
      </w:rPr>
    </w:lvl>
    <w:lvl w:ilvl="2" w:tplc="4BDED81C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6D946736">
      <w:numFmt w:val="bullet"/>
      <w:lvlText w:val="•"/>
      <w:lvlJc w:val="left"/>
      <w:pPr>
        <w:ind w:left="2951" w:hanging="212"/>
      </w:pPr>
      <w:rPr>
        <w:rFonts w:hint="default"/>
        <w:lang w:val="ru-RU" w:eastAsia="en-US" w:bidi="ar-SA"/>
      </w:rPr>
    </w:lvl>
    <w:lvl w:ilvl="4" w:tplc="EEE44204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185E33FE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29483AA4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7" w:tplc="F53CA8BE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19067C46">
      <w:numFmt w:val="bullet"/>
      <w:lvlText w:val="•"/>
      <w:lvlJc w:val="left"/>
      <w:pPr>
        <w:ind w:left="770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5D"/>
    <w:rsid w:val="00010298"/>
    <w:rsid w:val="00023F66"/>
    <w:rsid w:val="000317EC"/>
    <w:rsid w:val="00033537"/>
    <w:rsid w:val="00036FBD"/>
    <w:rsid w:val="00037E5D"/>
    <w:rsid w:val="00041645"/>
    <w:rsid w:val="000439FF"/>
    <w:rsid w:val="0005486F"/>
    <w:rsid w:val="00060D90"/>
    <w:rsid w:val="00066478"/>
    <w:rsid w:val="00077365"/>
    <w:rsid w:val="000811D9"/>
    <w:rsid w:val="00083057"/>
    <w:rsid w:val="000909A4"/>
    <w:rsid w:val="000A0208"/>
    <w:rsid w:val="000A130B"/>
    <w:rsid w:val="000A69E3"/>
    <w:rsid w:val="000B2AF5"/>
    <w:rsid w:val="000C015C"/>
    <w:rsid w:val="000C1F41"/>
    <w:rsid w:val="000C76FE"/>
    <w:rsid w:val="000D6F83"/>
    <w:rsid w:val="000E3924"/>
    <w:rsid w:val="000F3721"/>
    <w:rsid w:val="000F47C1"/>
    <w:rsid w:val="000F70FC"/>
    <w:rsid w:val="001026F2"/>
    <w:rsid w:val="00116F7B"/>
    <w:rsid w:val="00121A21"/>
    <w:rsid w:val="00132E04"/>
    <w:rsid w:val="00134F07"/>
    <w:rsid w:val="001426FA"/>
    <w:rsid w:val="00144BB3"/>
    <w:rsid w:val="001454BE"/>
    <w:rsid w:val="00154140"/>
    <w:rsid w:val="0016025F"/>
    <w:rsid w:val="0016619F"/>
    <w:rsid w:val="00195A8A"/>
    <w:rsid w:val="001A489B"/>
    <w:rsid w:val="001B0599"/>
    <w:rsid w:val="001B3025"/>
    <w:rsid w:val="001C53D6"/>
    <w:rsid w:val="001C6507"/>
    <w:rsid w:val="001D72F9"/>
    <w:rsid w:val="001E0741"/>
    <w:rsid w:val="00200C7A"/>
    <w:rsid w:val="00227923"/>
    <w:rsid w:val="0024406E"/>
    <w:rsid w:val="0028421E"/>
    <w:rsid w:val="00291B5B"/>
    <w:rsid w:val="002A0B84"/>
    <w:rsid w:val="002B2711"/>
    <w:rsid w:val="002B4882"/>
    <w:rsid w:val="002B5456"/>
    <w:rsid w:val="002C4212"/>
    <w:rsid w:val="002D189D"/>
    <w:rsid w:val="002E653E"/>
    <w:rsid w:val="002F0717"/>
    <w:rsid w:val="002F1EDD"/>
    <w:rsid w:val="002F2182"/>
    <w:rsid w:val="002F3FEE"/>
    <w:rsid w:val="002F58A0"/>
    <w:rsid w:val="003031B1"/>
    <w:rsid w:val="00311E19"/>
    <w:rsid w:val="00321521"/>
    <w:rsid w:val="00323EBD"/>
    <w:rsid w:val="00341732"/>
    <w:rsid w:val="00346633"/>
    <w:rsid w:val="003501C2"/>
    <w:rsid w:val="003604D5"/>
    <w:rsid w:val="00375A3F"/>
    <w:rsid w:val="00397521"/>
    <w:rsid w:val="00397F3D"/>
    <w:rsid w:val="003E0ABE"/>
    <w:rsid w:val="003F1297"/>
    <w:rsid w:val="00400815"/>
    <w:rsid w:val="00400DF6"/>
    <w:rsid w:val="004402DE"/>
    <w:rsid w:val="00440FFD"/>
    <w:rsid w:val="0044476B"/>
    <w:rsid w:val="00452B7B"/>
    <w:rsid w:val="004574E2"/>
    <w:rsid w:val="004605A7"/>
    <w:rsid w:val="00470EC4"/>
    <w:rsid w:val="00477A39"/>
    <w:rsid w:val="00477CD9"/>
    <w:rsid w:val="0048776B"/>
    <w:rsid w:val="004B32B7"/>
    <w:rsid w:val="004C0EEB"/>
    <w:rsid w:val="004C698F"/>
    <w:rsid w:val="004D3A6D"/>
    <w:rsid w:val="004D407A"/>
    <w:rsid w:val="0051117B"/>
    <w:rsid w:val="005748EA"/>
    <w:rsid w:val="0058416C"/>
    <w:rsid w:val="00592DCF"/>
    <w:rsid w:val="00593283"/>
    <w:rsid w:val="005A548C"/>
    <w:rsid w:val="005A5C6F"/>
    <w:rsid w:val="005B4A86"/>
    <w:rsid w:val="005B574E"/>
    <w:rsid w:val="005C0DC7"/>
    <w:rsid w:val="005C2731"/>
    <w:rsid w:val="005C6009"/>
    <w:rsid w:val="005C78AE"/>
    <w:rsid w:val="005D7FEA"/>
    <w:rsid w:val="005E1BDB"/>
    <w:rsid w:val="005F0260"/>
    <w:rsid w:val="00627E58"/>
    <w:rsid w:val="00636954"/>
    <w:rsid w:val="00641AA7"/>
    <w:rsid w:val="00674BA1"/>
    <w:rsid w:val="00674CC7"/>
    <w:rsid w:val="00687D5D"/>
    <w:rsid w:val="00693772"/>
    <w:rsid w:val="006976D2"/>
    <w:rsid w:val="006A561E"/>
    <w:rsid w:val="006B2F4D"/>
    <w:rsid w:val="006B7FFA"/>
    <w:rsid w:val="006C276F"/>
    <w:rsid w:val="006D0AC1"/>
    <w:rsid w:val="006D1CD3"/>
    <w:rsid w:val="006D3285"/>
    <w:rsid w:val="006E6EC9"/>
    <w:rsid w:val="006E7A93"/>
    <w:rsid w:val="006F33A2"/>
    <w:rsid w:val="006F39A4"/>
    <w:rsid w:val="006F3F44"/>
    <w:rsid w:val="006F66AC"/>
    <w:rsid w:val="00701757"/>
    <w:rsid w:val="007335A9"/>
    <w:rsid w:val="00734B08"/>
    <w:rsid w:val="00746412"/>
    <w:rsid w:val="00752002"/>
    <w:rsid w:val="00781E4F"/>
    <w:rsid w:val="00792069"/>
    <w:rsid w:val="007A793C"/>
    <w:rsid w:val="007B0778"/>
    <w:rsid w:val="007B141C"/>
    <w:rsid w:val="007E0D13"/>
    <w:rsid w:val="007E46F9"/>
    <w:rsid w:val="007E63C5"/>
    <w:rsid w:val="007E7D1F"/>
    <w:rsid w:val="007F654A"/>
    <w:rsid w:val="008128CC"/>
    <w:rsid w:val="00824153"/>
    <w:rsid w:val="008311AB"/>
    <w:rsid w:val="0085075A"/>
    <w:rsid w:val="00873044"/>
    <w:rsid w:val="00881A49"/>
    <w:rsid w:val="008822BB"/>
    <w:rsid w:val="0088562E"/>
    <w:rsid w:val="008A52C6"/>
    <w:rsid w:val="008A77F3"/>
    <w:rsid w:val="008D636F"/>
    <w:rsid w:val="008D75FA"/>
    <w:rsid w:val="008E64E6"/>
    <w:rsid w:val="00905668"/>
    <w:rsid w:val="00913B1C"/>
    <w:rsid w:val="00932978"/>
    <w:rsid w:val="0093422C"/>
    <w:rsid w:val="00934E49"/>
    <w:rsid w:val="00946FD8"/>
    <w:rsid w:val="0097340B"/>
    <w:rsid w:val="00973D8C"/>
    <w:rsid w:val="00987B35"/>
    <w:rsid w:val="00994A4B"/>
    <w:rsid w:val="009A5479"/>
    <w:rsid w:val="009A54EF"/>
    <w:rsid w:val="009B2FB0"/>
    <w:rsid w:val="009B5B1A"/>
    <w:rsid w:val="009C615D"/>
    <w:rsid w:val="009F0AB4"/>
    <w:rsid w:val="009F2421"/>
    <w:rsid w:val="00A164AF"/>
    <w:rsid w:val="00A20B66"/>
    <w:rsid w:val="00A23D99"/>
    <w:rsid w:val="00A40B85"/>
    <w:rsid w:val="00A568C4"/>
    <w:rsid w:val="00A649B5"/>
    <w:rsid w:val="00A729CD"/>
    <w:rsid w:val="00A857F6"/>
    <w:rsid w:val="00A86F17"/>
    <w:rsid w:val="00AA0053"/>
    <w:rsid w:val="00AA0832"/>
    <w:rsid w:val="00AB2A1D"/>
    <w:rsid w:val="00AB6A67"/>
    <w:rsid w:val="00AC478B"/>
    <w:rsid w:val="00AD0B26"/>
    <w:rsid w:val="00AD3221"/>
    <w:rsid w:val="00AD371C"/>
    <w:rsid w:val="00AF5197"/>
    <w:rsid w:val="00AF7126"/>
    <w:rsid w:val="00B00A52"/>
    <w:rsid w:val="00B01319"/>
    <w:rsid w:val="00B03CD7"/>
    <w:rsid w:val="00B069C6"/>
    <w:rsid w:val="00B12BCB"/>
    <w:rsid w:val="00B1311B"/>
    <w:rsid w:val="00B2323C"/>
    <w:rsid w:val="00B2433E"/>
    <w:rsid w:val="00B2667F"/>
    <w:rsid w:val="00B365B4"/>
    <w:rsid w:val="00B5074A"/>
    <w:rsid w:val="00B55947"/>
    <w:rsid w:val="00B94150"/>
    <w:rsid w:val="00B97A3C"/>
    <w:rsid w:val="00BA3406"/>
    <w:rsid w:val="00BA459C"/>
    <w:rsid w:val="00BC2030"/>
    <w:rsid w:val="00BC3C97"/>
    <w:rsid w:val="00BD3D10"/>
    <w:rsid w:val="00C5324E"/>
    <w:rsid w:val="00C54035"/>
    <w:rsid w:val="00C62841"/>
    <w:rsid w:val="00C660E7"/>
    <w:rsid w:val="00C825C1"/>
    <w:rsid w:val="00C90C00"/>
    <w:rsid w:val="00CA68CF"/>
    <w:rsid w:val="00CB16D9"/>
    <w:rsid w:val="00CE39EC"/>
    <w:rsid w:val="00CF2653"/>
    <w:rsid w:val="00CF6544"/>
    <w:rsid w:val="00D011C0"/>
    <w:rsid w:val="00D0209F"/>
    <w:rsid w:val="00D02C86"/>
    <w:rsid w:val="00D07A89"/>
    <w:rsid w:val="00D13798"/>
    <w:rsid w:val="00D13ABE"/>
    <w:rsid w:val="00D14A17"/>
    <w:rsid w:val="00D21BA3"/>
    <w:rsid w:val="00D22CD2"/>
    <w:rsid w:val="00D25602"/>
    <w:rsid w:val="00D26CD9"/>
    <w:rsid w:val="00D27807"/>
    <w:rsid w:val="00D34C3B"/>
    <w:rsid w:val="00D36DE8"/>
    <w:rsid w:val="00D470A0"/>
    <w:rsid w:val="00D556C2"/>
    <w:rsid w:val="00D81031"/>
    <w:rsid w:val="00D83312"/>
    <w:rsid w:val="00D873FF"/>
    <w:rsid w:val="00D92E2E"/>
    <w:rsid w:val="00DB42F4"/>
    <w:rsid w:val="00DC4826"/>
    <w:rsid w:val="00DD56AA"/>
    <w:rsid w:val="00DE060A"/>
    <w:rsid w:val="00DE12D9"/>
    <w:rsid w:val="00DE4AEA"/>
    <w:rsid w:val="00DF2EBE"/>
    <w:rsid w:val="00E016F4"/>
    <w:rsid w:val="00E06687"/>
    <w:rsid w:val="00E20037"/>
    <w:rsid w:val="00E21CA6"/>
    <w:rsid w:val="00E2749E"/>
    <w:rsid w:val="00E34694"/>
    <w:rsid w:val="00E42A99"/>
    <w:rsid w:val="00E436D1"/>
    <w:rsid w:val="00E5000D"/>
    <w:rsid w:val="00E618C3"/>
    <w:rsid w:val="00E63851"/>
    <w:rsid w:val="00E66EE5"/>
    <w:rsid w:val="00E70A26"/>
    <w:rsid w:val="00E71087"/>
    <w:rsid w:val="00E82D34"/>
    <w:rsid w:val="00EC7EF5"/>
    <w:rsid w:val="00ED506D"/>
    <w:rsid w:val="00F07815"/>
    <w:rsid w:val="00F123B0"/>
    <w:rsid w:val="00F12451"/>
    <w:rsid w:val="00F4427E"/>
    <w:rsid w:val="00F4533A"/>
    <w:rsid w:val="00F56B77"/>
    <w:rsid w:val="00F646D8"/>
    <w:rsid w:val="00F84307"/>
    <w:rsid w:val="00F9156F"/>
    <w:rsid w:val="00FB7C86"/>
    <w:rsid w:val="00FD4090"/>
    <w:rsid w:val="00FD48B7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98177"/>
  <w15:chartTrackingRefBased/>
  <w15:docId w15:val="{1315C39C-42DB-4D0E-B843-78B05261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5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36D1"/>
    <w:pPr>
      <w:spacing w:before="72"/>
      <w:ind w:left="908" w:right="2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36D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36D1"/>
    <w:pPr>
      <w:spacing w:before="48"/>
      <w:ind w:left="1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36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6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436D1"/>
    <w:pPr>
      <w:ind w:left="106" w:right="131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E436D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436D1"/>
    <w:pPr>
      <w:ind w:left="102" w:right="14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436D1"/>
    <w:pPr>
      <w:jc w:val="center"/>
    </w:pPr>
  </w:style>
  <w:style w:type="paragraph" w:styleId="a8">
    <w:name w:val="header"/>
    <w:basedOn w:val="a"/>
    <w:link w:val="a9"/>
    <w:uiPriority w:val="99"/>
    <w:unhideWhenUsed/>
    <w:rsid w:val="00E436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6D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43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6D1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E436D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styleId="ad">
    <w:name w:val="Table Grid"/>
    <w:basedOn w:val="a1"/>
    <w:uiPriority w:val="39"/>
    <w:rsid w:val="00E436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436D1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E436D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436D1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436D1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f0">
    <w:name w:val="line number"/>
    <w:basedOn w:val="a0"/>
    <w:uiPriority w:val="99"/>
    <w:semiHidden/>
    <w:unhideWhenUsed/>
    <w:rsid w:val="00E436D1"/>
  </w:style>
  <w:style w:type="table" w:customStyle="1" w:styleId="12">
    <w:name w:val="Сетка таблицы1"/>
    <w:basedOn w:val="a1"/>
    <w:next w:val="ad"/>
    <w:uiPriority w:val="39"/>
    <w:rsid w:val="00B12B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026F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26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4816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526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136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Доля обучающихся, подтвердивших оценку ВПР-11, Химия, 2021/2022/2023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84498480243161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6478658252824781E-2"/>
          <c:y val="0.10555555555555556"/>
          <c:w val="0.94811776187551022"/>
          <c:h val="0.56976147718377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1"/>
                <c:pt idx="0">
                  <c:v>78.040000000000006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A-4D57-83A4-9FA6918CA8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Лист1!$C$2:$C$34</c:f>
              <c:numCache>
                <c:formatCode>0.0</c:formatCode>
                <c:ptCount val="1"/>
                <c:pt idx="0">
                  <c:v>78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Лист1!$C$26</c15:sqref>
                  <c15:dLbl>
                    <c:idx val="0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2667-4656-8D67-842325C663F1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1-DB7A-4D57-83A4-9FA6918CA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0504032"/>
        <c:axId val="560505992"/>
      </c:barChart>
      <c:line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1"/>
                <c:pt idx="0">
                  <c:v>82.619647355163721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Лист1!$D$6</c15:sqref>
                  <c15:dLbl>
                    <c:idx val="-1"/>
                    <c:layout>
                      <c:manualLayout>
                        <c:x val="-2.3775751435325929E-2"/>
                        <c:y val="-4.532163742690058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2667-4656-8D67-842325C663F1}"/>
                      </c:ext>
                    </c:extLst>
                  </c15:dLbl>
                </c15:categoryFilterException>
                <c15:categoryFilterException>
                  <c15:sqref>Лист1!$D$19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chemeClr val="bg1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0-3523-4DC0-9A6A-27BE57458D4B}"/>
                      </c:ext>
                    </c:extLst>
                  </c15:dLbl>
                </c15:categoryFilterException>
                <c15:categoryFilterException>
                  <c15:sqref>Лист1!$D$23</c15:sqref>
                  <c15:dLbl>
                    <c:idx val="0"/>
                    <c:layout>
                      <c:manualLayout>
                        <c:x val="-3.5123269165823348E-3"/>
                        <c:y val="-3.070175438596491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2667-4656-8D67-842325C663F1}"/>
                      </c:ext>
                    </c:extLst>
                  </c15:dLbl>
                </c15:categoryFilterException>
                <c15:categoryFilterException>
                  <c15:sqref>Лист1!$D$24</c15:sqref>
                  <c15:dLbl>
                    <c:idx val="0"/>
                    <c:layout>
                      <c:manualLayout>
                        <c:x val="-3.5123269165823348E-3"/>
                        <c:y val="-4.2397660818713503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2667-4656-8D67-842325C663F1}"/>
                      </c:ext>
                    </c:extLst>
                  </c15:dLbl>
                </c15:categoryFilterException>
                <c15:categoryFilterException>
                  <c15:sqref>Лист1!$D$25</c15:sqref>
                  <c15:dLbl>
                    <c:idx val="0"/>
                    <c:layout>
                      <c:manualLayout>
                        <c:x val="-1.1617696724079703E-2"/>
                        <c:y val="-3.6549707602339179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2667-4656-8D67-842325C663F1}"/>
                      </c:ext>
                    </c:extLst>
                  </c15:dLbl>
                </c15:categoryFilterException>
                <c15:categoryFilterException>
                  <c15:sqref>Лист1!$D$26</c15:sqref>
                  <c15:dLbl>
                    <c:idx val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1-3523-4DC0-9A6A-27BE57458D4B}"/>
                      </c:ext>
                    </c:extLst>
                  </c15:dLbl>
                </c15:categoryFilterException>
                <c15:categoryFilterException>
                  <c15:sqref>Лист1!$D$28</c15:sqref>
                  <c15:dLbl>
                    <c:idx val="0"/>
                    <c:layout>
                      <c:manualLayout>
                        <c:x val="-1.9723066531577269E-2"/>
                        <c:y val="-3.6549707602339179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2667-4656-8D67-842325C663F1}"/>
                      </c:ext>
                    </c:extLst>
                  </c15:dLbl>
                </c15:categoryFilterException>
                <c15:categoryFilterException>
                  <c15:sqref>Лист1!$D$32</c15:sqref>
                  <c15:dLbl>
                    <c:idx val="0"/>
                    <c:layout>
                      <c:manualLayout>
                        <c:x val="-1.8372171563661024E-2"/>
                        <c:y val="-7.163742690058479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2667-4656-8D67-842325C663F1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2-DB7A-4D57-83A4-9FA6918CA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504032"/>
        <c:axId val="560505992"/>
      </c:lineChart>
      <c:catAx>
        <c:axId val="5605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505992"/>
        <c:crosses val="autoZero"/>
        <c:auto val="1"/>
        <c:lblAlgn val="ctr"/>
        <c:lblOffset val="100"/>
        <c:noMultiLvlLbl val="0"/>
      </c:catAx>
      <c:valAx>
        <c:axId val="560505992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5040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71361026680175621"/>
          <c:y val="8.4070083344845059E-2"/>
          <c:w val="0.20128335021952046"/>
          <c:h val="9.23861490997835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Доля обучающихся, подтвердивших оценку, ВПР-11, Биология, 2023 г.</a:t>
            </a:r>
          </a:p>
        </c:rich>
      </c:tx>
      <c:layout>
        <c:manualLayout>
          <c:xMode val="edge"/>
          <c:yMode val="edge"/>
          <c:x val="0.19920719415906921"/>
          <c:y val="2.1030488072107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2150131233595804E-3"/>
          <c:y val="0.23572202825296187"/>
          <c:w val="0.98811828857700268"/>
          <c:h val="0.47426071741032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1"/>
                <c:pt idx="0">
                  <c:v>68.349999999999994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F-4E92-8BF2-D012E038C8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1"/>
                <c:pt idx="0">
                  <c:v>73.099999999999994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F-4E92-8BF2-D012E038C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0515400"/>
        <c:axId val="56051618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1"/>
                <c:pt idx="0">
                  <c:v>78.571428571428569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Лист1!$D$26</c15:sqref>
                  <c15:dLbl>
                    <c:idx val="0"/>
                    <c:layout>
                      <c:manualLayout>
                        <c:x val="-3.0133333333333335E-2"/>
                        <c:y val="-3.8342609771181202E-2"/>
                      </c:manualLayout>
                    </c:layout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ysClr val="windowText" lastClr="00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CCEA-40CD-9920-93886004AC02}"/>
                      </c:ext>
                    </c:extLst>
                  </c15:dLbl>
                </c15:categoryFilterException>
                <c15:categoryFilterException>
                  <c15:sqref>Лист1!$D$27</c15:sqref>
                  <c15:dLbl>
                    <c:idx val="0"/>
                    <c:layout>
                      <c:manualLayout>
                        <c:x val="-2.6133333333333335E-2"/>
                        <c:y val="-3.83426097711812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CCEA-40CD-9920-93886004AC02}"/>
                      </c:ext>
                    </c:extLst>
                  </c15:dLbl>
                </c15:categoryFilterException>
                <c15:categoryFilterException>
                  <c15:sqref>Лист1!$D$28</c15:sqref>
                  <c15:dLbl>
                    <c:idx val="0"/>
                    <c:layout>
                      <c:manualLayout>
                        <c:x val="-2.3466666666666667E-2"/>
                        <c:y val="-3.83426097711812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CCEA-40CD-9920-93886004AC02}"/>
                      </c:ext>
                    </c:extLst>
                  </c15:dLbl>
                </c15:categoryFilterException>
                <c15:categoryFilterException>
                  <c15:sqref>Лист1!$D$29</c15:sqref>
                  <c15:dLbl>
                    <c:idx val="0"/>
                    <c:layout>
                      <c:manualLayout>
                        <c:x val="-6.1333333333334315E-3"/>
                        <c:y val="-3.83426097711812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3-CCEA-40CD-9920-93886004AC02}"/>
                      </c:ext>
                    </c:extLst>
                  </c15:dLbl>
                </c15:categoryFilterException>
                <c15:categoryFilterException>
                  <c15:sqref>Лист1!$D$30</c15:sqref>
                  <c15:dLbl>
                    <c:idx val="0"/>
                    <c:layout>
                      <c:manualLayout>
                        <c:x val="-6.1333333333333335E-3"/>
                        <c:y val="-3.834260977118120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CCEA-40CD-9920-93886004AC02}"/>
                      </c:ext>
                    </c:extLst>
                  </c15:dLbl>
                </c15:categoryFilterException>
                <c15:categoryFilterException>
                  <c15:sqref>Лист1!$D$34</c15:sqref>
                  <c15:dLbl>
                    <c:idx val="0"/>
                    <c:layout>
                      <c:manualLayout>
                        <c:x val="-6.8381102362204725E-3"/>
                        <c:y val="-5.8132343846629561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CCEA-40CD-9920-93886004AC02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2-9BFF-4E92-8BF2-D012E038C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515400"/>
        <c:axId val="560516184"/>
      </c:lineChart>
      <c:catAx>
        <c:axId val="56051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516184"/>
        <c:crosses val="autoZero"/>
        <c:auto val="1"/>
        <c:lblAlgn val="ctr"/>
        <c:lblOffset val="100"/>
        <c:noMultiLvlLbl val="0"/>
      </c:catAx>
      <c:valAx>
        <c:axId val="560516184"/>
        <c:scaling>
          <c:orientation val="minMax"/>
          <c:max val="100"/>
          <c:min val="45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0515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1749837270341199"/>
          <c:y val="0.11652452534342297"/>
          <c:w val="0.247201941212393"/>
          <c:h val="6.67312484993003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Доля обучающихся, подтвердивших оценку по предмету, ВПР-11, География, 2023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7962699755186742E-2"/>
          <c:y val="0.13572086097933411"/>
          <c:w val="0.94286296402380043"/>
          <c:h val="0.5672288789988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1"/>
                <c:pt idx="0">
                  <c:v>68.81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E5-4EC0-9FD9-030050DD68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1"/>
                <c:pt idx="0">
                  <c:v>74.459999999999994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E5-4EC0-9FD9-030050DD6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587064"/>
        <c:axId val="54258745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1"/>
                <c:pt idx="0">
                  <c:v>80.978260869565219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E5-4EC0-9FD9-030050DD6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587064"/>
        <c:axId val="542587456"/>
      </c:lineChart>
      <c:catAx>
        <c:axId val="54258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587456"/>
        <c:crosses val="autoZero"/>
        <c:auto val="1"/>
        <c:lblAlgn val="ctr"/>
        <c:lblOffset val="100"/>
        <c:noMultiLvlLbl val="0"/>
      </c:catAx>
      <c:valAx>
        <c:axId val="542587456"/>
        <c:scaling>
          <c:orientation val="minMax"/>
          <c:max val="100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587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463372586319641"/>
          <c:y val="9.6817680398645814E-2"/>
          <c:w val="0.21013948410875544"/>
          <c:h val="4.379669932562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Доля обучающихся, подтвердивших оценку по предмету, ВПР-11, История, 2023 г.</a:t>
            </a:r>
          </a:p>
        </c:rich>
      </c:tx>
      <c:layout>
        <c:manualLayout>
          <c:xMode val="edge"/>
          <c:yMode val="edge"/>
          <c:x val="0.1981776814617459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1190775998573272E-2"/>
          <c:y val="0.17515373414947907"/>
          <c:w val="0.95199044525748622"/>
          <c:h val="0.5381267287729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1"/>
                <c:pt idx="0">
                  <c:v>76.14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E1-4513-9842-183A0C3E22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Лист1!$C$2:$C$34</c:f>
              <c:numCache>
                <c:formatCode>0.0</c:formatCode>
                <c:ptCount val="1"/>
                <c:pt idx="0">
                  <c:v>80.599999999999994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Лист1!$C$7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8218-4B93-8015-CA5834F6190A}"/>
                      </c:ext>
                    </c:extLst>
                  </c15:dLbl>
                </c15:categoryFilterException>
                <c15:categoryFilterException>
                  <c15:sqref>Лист1!$C$10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8218-4B93-8015-CA5834F6190A}"/>
                      </c:ext>
                    </c:extLst>
                  </c15:dLbl>
                </c15:categoryFilterException>
                <c15:categoryFilterException>
                  <c15:sqref>Лист1!$C$18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8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8218-4B93-8015-CA5834F6190A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1-A1E1-4513-9842-183A0C3E2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593336"/>
        <c:axId val="54259412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1"/>
                <c:pt idx="0">
                  <c:v>78.260869565217391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Лист1!$D$7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0-E69E-46B3-A3E1-C642790DF04E}"/>
                      </c:ext>
                    </c:extLst>
                  </c15:dLbl>
                </c15:categoryFilterException>
                <c15:categoryFilterException>
                  <c15:sqref>Лист1!$D$10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1-E69E-46B3-A3E1-C642790DF04E}"/>
                      </c:ext>
                    </c:extLst>
                  </c15:dLbl>
                </c15:categoryFilterException>
                <c15:categoryFilterException>
                  <c15:sqref>Лист1!$D$18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2-E69E-46B3-A3E1-C642790DF04E}"/>
                      </c:ext>
                    </c:extLst>
                  </c15:dLbl>
                </c15:categoryFilterException>
                <c15:categoryFilterException>
                  <c15:sqref>Лист1!$D$34</c15:sqref>
                  <c15:dLbl>
                    <c:idx val="0"/>
                    <c:layout>
                      <c:manualLayout>
                        <c:x val="-2.4748296305103249E-3"/>
                        <c:y val="-4.159176691782468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E5C2-4AAC-9D5D-D81413CEA995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2-A1E1-4513-9842-183A0C3E2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593336"/>
        <c:axId val="542594120"/>
      </c:lineChart>
      <c:catAx>
        <c:axId val="54259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594120"/>
        <c:crosses val="autoZero"/>
        <c:auto val="1"/>
        <c:lblAlgn val="ctr"/>
        <c:lblOffset val="100"/>
        <c:noMultiLvlLbl val="0"/>
      </c:catAx>
      <c:valAx>
        <c:axId val="542594120"/>
        <c:scaling>
          <c:orientation val="minMax"/>
          <c:max val="10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259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068428817708713"/>
          <c:y val="9.8245614035087719E-2"/>
          <c:w val="0.21743308167467401"/>
          <c:h val="4.06084338200992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>
                    <a:lumMod val="95000"/>
                    <a:lumOff val="5000"/>
                  </a:schemeClr>
                </a:solidFill>
              </a:rPr>
              <a:t>Доля обучающихся, подтвердивших оценку,</a:t>
            </a:r>
            <a:r>
              <a:rPr lang="ru-RU" sz="1400" baseline="0">
                <a:solidFill>
                  <a:schemeClr val="tx1">
                    <a:lumMod val="95000"/>
                    <a:lumOff val="5000"/>
                  </a:schemeClr>
                </a:solidFill>
              </a:rPr>
              <a:t> ВПР-11, Английский язык</a:t>
            </a:r>
            <a:endParaRPr lang="ru-RU" sz="1400">
              <a:solidFill>
                <a:schemeClr val="tx1">
                  <a:lumMod val="95000"/>
                  <a:lumOff val="5000"/>
                </a:schemeClr>
              </a:solidFill>
            </a:endParaRPr>
          </a:p>
        </c:rich>
      </c:tx>
      <c:layout>
        <c:manualLayout>
          <c:xMode val="edge"/>
          <c:yMode val="edge"/>
          <c:x val="0.20553526553861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1190775998573272E-2"/>
          <c:y val="0.2211102594476575"/>
          <c:w val="0.95336312885391727"/>
          <c:h val="0.43183959305971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1"/>
                <c:pt idx="0">
                  <c:v>73.790000000000006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3-4FA6-A57B-980A033C26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Лист1!$C$2:$C$34</c:f>
              <c:numCache>
                <c:formatCode>0.0</c:formatCode>
                <c:ptCount val="1"/>
                <c:pt idx="0">
                  <c:v>75.95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Лист1!$C$7</c15:sqref>
                  <c15:dLbl>
                    <c:idx val="-1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0-C549-41DE-A53D-FA59E2B97A62}"/>
                      </c:ext>
                    </c:extLst>
                  </c15:dLbl>
                </c15:categoryFilterException>
                <c15:categoryFilterException>
                  <c15:sqref>Лист1!$C$11</c15:sqref>
                  <c15:dLbl>
                    <c:idx val="-1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1-C549-41DE-A53D-FA59E2B97A62}"/>
                      </c:ext>
                    </c:extLst>
                  </c15:dLbl>
                </c15:categoryFilterException>
                <c15:categoryFilterException>
                  <c15:sqref>Лист1!$C$14</c15:sqref>
                  <c15:dLbl>
                    <c:idx val="-1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2-C549-41DE-A53D-FA59E2B97A62}"/>
                      </c:ext>
                    </c:extLst>
                  </c15:dLbl>
                </c15:categoryFilterException>
                <c15:categoryFilterException>
                  <c15:sqref>Лист1!$C$27</c15:sqref>
                  <c15:dLbl>
                    <c:idx val="0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4-C549-41DE-A53D-FA59E2B97A62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1-A233-4FA6-A57B-980A033C2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087272"/>
        <c:axId val="600093544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1"/>
                <c:pt idx="0">
                  <c:v>Минераловодский ГО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1"/>
                <c:pt idx="0">
                  <c:v>80.874316939890718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Лист1!$D$5</c15:sqref>
                  <c15:dLbl>
                    <c:idx val="-1"/>
                    <c:layout>
                      <c:manualLayout>
                        <c:x val="-2.9063170466766465E-2"/>
                        <c:y val="-6.0094637371039122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A-C549-41DE-A53D-FA59E2B97A62}"/>
                      </c:ext>
                    </c:extLst>
                  </c15:dLbl>
                </c15:categoryFilterException>
                <c15:categoryFilterException>
                  <c15:sqref>Лист1!$D$7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0-EF22-4A7F-86D9-2A38E23E21C8}"/>
                      </c:ext>
                    </c:extLst>
                  </c15:dLbl>
                </c15:categoryFilterException>
                <c15:categoryFilterException>
                  <c15:sqref>Лист1!$D$10</c15:sqref>
                  <c15:dLbl>
                    <c:idx val="-1"/>
                    <c:layout>
                      <c:manualLayout>
                        <c:x val="-1.6709018098887262E-2"/>
                        <c:y val="-7.1935963599576713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C549-41DE-A53D-FA59E2B97A62}"/>
                      </c:ext>
                    </c:extLst>
                  </c15:dLbl>
                </c15:categoryFilterException>
                <c15:categoryFilterException>
                  <c15:sqref>Лист1!$D$11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1-EF22-4A7F-86D9-2A38E23E21C8}"/>
                      </c:ext>
                    </c:extLst>
                  </c15:dLbl>
                </c15:categoryFilterException>
                <c15:categoryFilterException>
                  <c15:sqref>Лист1!$D$14</c15:sqref>
                  <c15:dLbl>
                    <c:idx val="-1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xmlns:c16="http://schemas.microsoft.com/office/drawing/2014/chart" uri="{C3380CC4-5D6E-409C-BE32-E72D297353CC}">
                        <c16:uniqueId val="{00000002-EF22-4A7F-86D9-2A38E23E21C8}"/>
                      </c:ext>
                    </c:extLst>
                  </c15:dLbl>
                </c15:categoryFilterException>
                <c15:categoryFilterException>
                  <c15:sqref>Лист1!$D$18</c15:sqref>
                  <c15:dLbl>
                    <c:idx val="-1"/>
                    <c:layout>
                      <c:manualLayout>
                        <c:x val="-2.9063170466766566E-2"/>
                        <c:y val="-4.5885045896793986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C549-41DE-A53D-FA59E2B97A62}"/>
                      </c:ext>
                    </c:extLst>
                  </c15:dLbl>
                </c15:categoryFilterException>
                <c15:categoryFilterException>
                  <c15:sqref>Лист1!$D$27</c15:sqref>
                  <c15:dLbl>
                    <c:idx val="0"/>
                    <c:layout>
                      <c:manualLayout>
                        <c:x val="-1.9454385291749407E-2"/>
                        <c:y val="-7.4304228845284218E-2"/>
                      </c:manualLayout>
                    </c:layout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-5400000" spcFirstLastPara="1" vertOverflow="ellipsis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900" b="1" i="0" u="none" strike="noStrike" kern="1200" baseline="0">
                            <a:solidFill>
                              <a:srgbClr val="FF0000"/>
                            </a:solidFill>
                            <a:latin typeface="Times New Roman" panose="02020603050405020304" pitchFamily="18" charset="0"/>
                            <a:ea typeface="+mn-ea"/>
                            <a:cs typeface="Times New Roman" panose="02020603050405020304" pitchFamily="18" charset="0"/>
                          </a:defRPr>
                        </a:pPr>
                        <a:endParaRPr lang="ru-RU"/>
                      </a:p>
                    </c:txPr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8-C549-41DE-A53D-FA59E2B97A62}"/>
                      </c:ext>
                    </c:extLst>
                  </c15:dLbl>
                </c15:categoryFilterException>
                <c15:categoryFilterException>
                  <c15:sqref>Лист1!$D$31</c15:sqref>
                  <c15:dLbl>
                    <c:idx val="0"/>
                    <c:layout>
                      <c:manualLayout>
                        <c:x val="-2.7690486870335543E-2"/>
                        <c:y val="-4.3516780651086467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C-C549-41DE-A53D-FA59E2B97A62}"/>
                      </c:ext>
                    </c:extLst>
                  </c15:dLbl>
                </c15:categoryFilterException>
                <c15:categoryFilterException>
                  <c15:sqref>Лист1!$D$33</c15:sqref>
                  <c15:dLbl>
                    <c:idx val="0"/>
                    <c:layout>
                      <c:manualLayout>
                        <c:x val="-3.0435854063197487E-2"/>
                        <c:y val="-3.8780250159671424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D-C549-41DE-A53D-FA59E2B97A62}"/>
                      </c:ext>
                    </c:extLst>
                  </c15:dLbl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02-A233-4FA6-A57B-980A033C2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0087272"/>
        <c:axId val="600093544"/>
      </c:lineChart>
      <c:catAx>
        <c:axId val="60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0093544"/>
        <c:crosses val="autoZero"/>
        <c:auto val="1"/>
        <c:lblAlgn val="ctr"/>
        <c:lblOffset val="100"/>
        <c:noMultiLvlLbl val="0"/>
      </c:catAx>
      <c:valAx>
        <c:axId val="600093544"/>
        <c:scaling>
          <c:orientation val="minMax"/>
          <c:max val="100"/>
          <c:min val="1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6089019071655162"/>
          <c:y val="8.9714537895152505E-2"/>
          <c:w val="0.23731353930792967"/>
          <c:h val="4.61610155873372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3FFC-02B4-4932-9619-DB603619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imc.mgo@ya.ru</cp:lastModifiedBy>
  <cp:revision>3</cp:revision>
  <cp:lastPrinted>2023-06-15T11:31:00Z</cp:lastPrinted>
  <dcterms:created xsi:type="dcterms:W3CDTF">2023-06-20T14:29:00Z</dcterms:created>
  <dcterms:modified xsi:type="dcterms:W3CDTF">2023-06-20T14:34:00Z</dcterms:modified>
</cp:coreProperties>
</file>